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2F74" w14:textId="70FB7972" w:rsidR="00746C5E" w:rsidRDefault="00746C5E" w:rsidP="00746C5E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Supplementary Figure 1: </w:t>
      </w:r>
      <w:r w:rsidR="00B96E85">
        <w:rPr>
          <w:rFonts w:cstheme="minorHAnsi"/>
          <w:b/>
          <w:lang w:val="en-US"/>
        </w:rPr>
        <w:t>Flow diagram of participants included in this analysis</w:t>
      </w:r>
    </w:p>
    <w:p w14:paraId="1E416F34" w14:textId="77777777" w:rsidR="00746C5E" w:rsidRDefault="00746C5E" w:rsidP="00746C5E">
      <w:pPr>
        <w:spacing w:after="0" w:line="240" w:lineRule="auto"/>
        <w:jc w:val="center"/>
        <w:rPr>
          <w:rFonts w:cstheme="minorHAnsi"/>
          <w:b/>
          <w:lang w:val="en-US"/>
        </w:rPr>
      </w:pPr>
    </w:p>
    <w:p w14:paraId="4F53CD52" w14:textId="77777777" w:rsidR="00746C5E" w:rsidRDefault="00746C5E" w:rsidP="00746C5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B35353">
        <w:rPr>
          <w:rFonts w:cstheme="minorHAnsi"/>
          <w:b/>
          <w:noProof/>
          <w:lang w:val="en-US"/>
        </w:rPr>
        <w:drawing>
          <wp:inline distT="0" distB="0" distL="0" distR="0" wp14:anchorId="0D168C92" wp14:editId="351B73AA">
            <wp:extent cx="5689600" cy="4978400"/>
            <wp:effectExtent l="0" t="0" r="0" b="0"/>
            <wp:docPr id="1622976161" name="Picture 1" descr="A group of white rectangular boxes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976161" name="Picture 1" descr="A group of white rectangular boxes with black tex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6315" cy="498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89BCD" w14:textId="77777777" w:rsidR="00746C5E" w:rsidRDefault="00746C5E" w:rsidP="00746C5E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br w:type="page"/>
      </w:r>
    </w:p>
    <w:p w14:paraId="2C1ED982" w14:textId="4502F28E" w:rsidR="00882D23" w:rsidRPr="00C2527F" w:rsidRDefault="00882D23" w:rsidP="00882D23">
      <w:pPr>
        <w:spacing w:line="480" w:lineRule="auto"/>
        <w:rPr>
          <w:b/>
          <w:bCs/>
        </w:rPr>
      </w:pPr>
      <w:r>
        <w:rPr>
          <w:rFonts w:cstheme="minorHAnsi"/>
          <w:b/>
          <w:lang w:val="en-US"/>
        </w:rPr>
        <w:lastRenderedPageBreak/>
        <w:t xml:space="preserve">Supplementary </w:t>
      </w:r>
      <w:r w:rsidRPr="41C08FE9">
        <w:rPr>
          <w:b/>
          <w:bCs/>
        </w:rPr>
        <w:t>Table 1: Baseline characteristics of children starting NNRTI-based ART in Uganda and Zimbabwe</w:t>
      </w:r>
      <w:r>
        <w:rPr>
          <w:b/>
          <w:bCs/>
        </w:rPr>
        <w:t xml:space="preserve"> by country</w:t>
      </w:r>
    </w:p>
    <w:tbl>
      <w:tblPr>
        <w:tblW w:w="10632" w:type="dxa"/>
        <w:tblInd w:w="-10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985"/>
        <w:gridCol w:w="1984"/>
        <w:gridCol w:w="1843"/>
        <w:gridCol w:w="992"/>
      </w:tblGrid>
      <w:tr w:rsidR="00882D23" w:rsidRPr="00683337" w14:paraId="53354630" w14:textId="77777777" w:rsidTr="009165E3">
        <w:trPr>
          <w:trHeight w:val="465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B1C48" w14:textId="77777777" w:rsidR="00882D23" w:rsidRPr="00683337" w:rsidRDefault="00882D23" w:rsidP="009B5202">
            <w:pPr>
              <w:spacing w:after="0" w:line="240" w:lineRule="auto"/>
              <w:rPr>
                <w:b/>
                <w:bCs/>
                <w:lang w:val="en-GB"/>
              </w:rPr>
            </w:pPr>
            <w:r w:rsidRPr="41C08FE9">
              <w:rPr>
                <w:b/>
                <w:bCs/>
                <w:lang w:val="en-GB"/>
              </w:rPr>
              <w:t>Characteristic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8B7A6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683337">
              <w:rPr>
                <w:rFonts w:cstheme="minorHAnsi"/>
                <w:b/>
                <w:bCs/>
                <w:lang w:val="en-GB"/>
              </w:rPr>
              <w:t>Overall</w:t>
            </w:r>
          </w:p>
          <w:p w14:paraId="5C3A0557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683337">
              <w:rPr>
                <w:rFonts w:cstheme="minorHAnsi"/>
                <w:b/>
                <w:bCs/>
                <w:lang w:val="en-GB"/>
              </w:rPr>
              <w:t>(N=</w:t>
            </w:r>
            <w:r>
              <w:rPr>
                <w:rFonts w:cstheme="minorHAnsi"/>
                <w:b/>
                <w:bCs/>
                <w:lang w:val="en-GB"/>
              </w:rPr>
              <w:t>498</w:t>
            </w:r>
            <w:r w:rsidRPr="00683337">
              <w:rPr>
                <w:rFonts w:cstheme="minorHAnsi"/>
                <w:b/>
                <w:bCs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BB0A0" w14:textId="2DDC39FE" w:rsidR="00882D23" w:rsidRPr="00683337" w:rsidRDefault="00117DA7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bCs/>
                <w:lang w:val="en-GB"/>
              </w:rPr>
              <w:t>Uganda</w:t>
            </w:r>
          </w:p>
          <w:p w14:paraId="44E3B1AE" w14:textId="31C9E0F1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683337">
              <w:rPr>
                <w:rFonts w:cstheme="minorHAnsi"/>
                <w:b/>
                <w:bCs/>
                <w:lang w:val="en-GB"/>
              </w:rPr>
              <w:t>(N=</w:t>
            </w:r>
            <w:r w:rsidR="00117DA7">
              <w:rPr>
                <w:rFonts w:cstheme="minorHAnsi"/>
                <w:b/>
                <w:bCs/>
                <w:lang w:val="en-GB"/>
              </w:rPr>
              <w:t>336</w:t>
            </w:r>
            <w:r w:rsidRPr="00683337">
              <w:rPr>
                <w:rFonts w:cstheme="minorHAnsi"/>
                <w:b/>
                <w:b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44BF5" w14:textId="3FB1B0AD" w:rsidR="00882D23" w:rsidRPr="00683337" w:rsidRDefault="00117DA7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bCs/>
                <w:lang w:val="en-GB"/>
              </w:rPr>
              <w:t>Harare</w:t>
            </w:r>
          </w:p>
          <w:p w14:paraId="0182D77D" w14:textId="7DF7677E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683337">
              <w:rPr>
                <w:rFonts w:cstheme="minorHAnsi"/>
                <w:b/>
                <w:bCs/>
                <w:lang w:val="en-GB"/>
              </w:rPr>
              <w:t>(N=</w:t>
            </w:r>
            <w:r w:rsidR="00117DA7">
              <w:rPr>
                <w:rFonts w:cstheme="minorHAnsi"/>
                <w:b/>
                <w:bCs/>
                <w:lang w:val="en-GB"/>
              </w:rPr>
              <w:t>162</w:t>
            </w:r>
            <w:r w:rsidRPr="00683337">
              <w:rPr>
                <w:rFonts w:cstheme="minorHAnsi"/>
                <w:b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3919607" w14:textId="77777777" w:rsidR="00882D23" w:rsidRDefault="00882D23" w:rsidP="009B5202">
            <w:pPr>
              <w:tabs>
                <w:tab w:val="left" w:pos="1080"/>
                <w:tab w:val="center" w:pos="1938"/>
              </w:tabs>
              <w:spacing w:after="0" w:line="24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>
              <w:rPr>
                <w:rFonts w:cstheme="minorHAnsi"/>
                <w:b/>
                <w:bCs/>
                <w:lang w:val="en-GB"/>
              </w:rPr>
              <w:t>p</w:t>
            </w:r>
          </w:p>
        </w:tc>
      </w:tr>
      <w:tr w:rsidR="00882D23" w:rsidRPr="00683337" w14:paraId="6F826DF3" w14:textId="77777777" w:rsidTr="009165E3">
        <w:trPr>
          <w:trHeight w:val="232"/>
        </w:trPr>
        <w:tc>
          <w:tcPr>
            <w:tcW w:w="964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D274E5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>Site</w:t>
            </w:r>
          </w:p>
        </w:tc>
        <w:tc>
          <w:tcPr>
            <w:tcW w:w="99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4DDB4211" w14:textId="2192D180" w:rsidR="00882D23" w:rsidRPr="003D6928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N/A</w:t>
            </w:r>
          </w:p>
        </w:tc>
      </w:tr>
      <w:tr w:rsidR="00882D23" w:rsidRPr="00683337" w14:paraId="6E4BFF75" w14:textId="77777777" w:rsidTr="009165E3">
        <w:trPr>
          <w:trHeight w:val="168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0F311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Uganda Entebbe (non-urban)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9D3AD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5</w:t>
            </w:r>
            <w:r>
              <w:rPr>
                <w:rFonts w:cstheme="minorHAnsi"/>
                <w:bCs/>
                <w:lang w:val="en-GB"/>
              </w:rPr>
              <w:t>7</w:t>
            </w:r>
            <w:r w:rsidRPr="00683337">
              <w:rPr>
                <w:rFonts w:cstheme="minorHAnsi"/>
                <w:bCs/>
                <w:lang w:val="en-GB"/>
              </w:rPr>
              <w:t xml:space="preserve"> (11.5%)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A8178" w14:textId="547AF9ED" w:rsidR="00882D23" w:rsidRPr="00683337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57</w:t>
            </w:r>
            <w:r w:rsidR="00882D23">
              <w:rPr>
                <w:rFonts w:cstheme="minorHAnsi"/>
                <w:bCs/>
                <w:lang w:val="en-GB"/>
              </w:rPr>
              <w:t xml:space="preserve"> (1</w:t>
            </w:r>
            <w:r>
              <w:rPr>
                <w:rFonts w:cstheme="minorHAnsi"/>
                <w:bCs/>
                <w:lang w:val="en-GB"/>
              </w:rPr>
              <w:t>7</w:t>
            </w:r>
            <w:r w:rsidR="00882D23">
              <w:rPr>
                <w:rFonts w:cstheme="minorHAnsi"/>
                <w:bCs/>
                <w:lang w:val="en-GB"/>
              </w:rPr>
              <w:t>.0%)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C5A88B" w14:textId="53372731" w:rsidR="00882D23" w:rsidRPr="00683337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26DFAF12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0530E12B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41500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Uganda JCRC (urban)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6979C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14</w:t>
            </w:r>
            <w:r>
              <w:rPr>
                <w:rFonts w:cstheme="minorHAnsi"/>
                <w:bCs/>
                <w:lang w:val="en-GB"/>
              </w:rPr>
              <w:t>2</w:t>
            </w:r>
            <w:r w:rsidRPr="00683337">
              <w:rPr>
                <w:rFonts w:cstheme="minorHAnsi"/>
                <w:bCs/>
                <w:lang w:val="en-GB"/>
              </w:rPr>
              <w:t xml:space="preserve"> (28.</w:t>
            </w:r>
            <w:r>
              <w:rPr>
                <w:rFonts w:cstheme="minorHAnsi"/>
                <w:bCs/>
                <w:lang w:val="en-GB"/>
              </w:rPr>
              <w:t>5</w:t>
            </w:r>
            <w:r w:rsidRPr="00683337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2A30" w14:textId="11094403" w:rsidR="00882D23" w:rsidRPr="00683337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142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42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3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1670A4" w14:textId="05E7603E" w:rsidR="00882D23" w:rsidRPr="00683337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</w:tcPr>
          <w:p w14:paraId="49EC316C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5F65771C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D56F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Uganda PIDC (urban)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AE09C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13</w:t>
            </w:r>
            <w:r>
              <w:rPr>
                <w:rFonts w:cstheme="minorHAnsi"/>
                <w:bCs/>
                <w:lang w:val="en-GB"/>
              </w:rPr>
              <w:t>7</w:t>
            </w:r>
            <w:r w:rsidRPr="00683337">
              <w:rPr>
                <w:rFonts w:cstheme="minorHAnsi"/>
                <w:bCs/>
                <w:lang w:val="en-GB"/>
              </w:rPr>
              <w:t xml:space="preserve"> (27.</w:t>
            </w:r>
            <w:r>
              <w:rPr>
                <w:rFonts w:cstheme="minorHAnsi"/>
                <w:bCs/>
                <w:lang w:val="en-GB"/>
              </w:rPr>
              <w:t>5</w:t>
            </w:r>
            <w:r w:rsidRPr="00683337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79FFB" w14:textId="440B9253" w:rsidR="00882D23" w:rsidRPr="00683337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137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40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8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313BD2" w14:textId="1863D8AF" w:rsidR="00882D23" w:rsidRPr="00683337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</w:tcPr>
          <w:p w14:paraId="37D0C6C0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26ED3D87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75253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Zimbabwe Harare (urban)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E1C3D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16</w:t>
            </w:r>
            <w:r>
              <w:rPr>
                <w:rFonts w:cstheme="minorHAnsi"/>
                <w:bCs/>
                <w:lang w:val="en-GB"/>
              </w:rPr>
              <w:t>2</w:t>
            </w:r>
            <w:r w:rsidRPr="00683337">
              <w:rPr>
                <w:rFonts w:cstheme="minorHAnsi"/>
                <w:bCs/>
                <w:lang w:val="en-GB"/>
              </w:rPr>
              <w:t xml:space="preserve"> (32.</w:t>
            </w:r>
            <w:r>
              <w:rPr>
                <w:rFonts w:cstheme="minorHAnsi"/>
                <w:bCs/>
                <w:lang w:val="en-GB"/>
              </w:rPr>
              <w:t>5</w:t>
            </w:r>
            <w:r w:rsidRPr="00683337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DFAB7" w14:textId="6DC1FF4D" w:rsidR="00882D23" w:rsidRPr="00683337" w:rsidRDefault="009165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84547" w14:textId="477CE84E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</w:t>
            </w:r>
            <w:r w:rsidR="009165E3">
              <w:rPr>
                <w:rFonts w:cstheme="minorHAnsi"/>
                <w:bCs/>
                <w:lang w:val="en-GB"/>
              </w:rPr>
              <w:t>62</w:t>
            </w:r>
            <w:r>
              <w:rPr>
                <w:rFonts w:cstheme="minorHAnsi"/>
                <w:bCs/>
                <w:lang w:val="en-GB"/>
              </w:rPr>
              <w:t xml:space="preserve"> (</w:t>
            </w:r>
            <w:r w:rsidR="009165E3">
              <w:rPr>
                <w:rFonts w:cstheme="minorHAnsi"/>
                <w:bCs/>
                <w:lang w:val="en-GB"/>
              </w:rPr>
              <w:t>100</w:t>
            </w:r>
            <w:r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</w:tcPr>
          <w:p w14:paraId="7E2685F0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7068A9D5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E28E6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>In immunology sub-study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3FCFD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256</w:t>
            </w:r>
            <w:r w:rsidRPr="00683337">
              <w:rPr>
                <w:rFonts w:cstheme="minorHAnsi"/>
                <w:bCs/>
                <w:lang w:val="en-GB"/>
              </w:rPr>
              <w:t xml:space="preserve"> (51.</w:t>
            </w:r>
            <w:r>
              <w:rPr>
                <w:rFonts w:cstheme="minorHAnsi"/>
                <w:bCs/>
                <w:lang w:val="en-GB"/>
              </w:rPr>
              <w:t>4</w:t>
            </w:r>
            <w:r w:rsidRPr="00683337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D2C15" w14:textId="2B80C65A" w:rsidR="00882D23" w:rsidRPr="00683337" w:rsidRDefault="001C351F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173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51.5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107FB" w14:textId="7FBDE8FE" w:rsidR="00882D23" w:rsidRPr="00683337" w:rsidRDefault="001C351F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83</w:t>
            </w:r>
            <w:r w:rsidR="00882D23">
              <w:rPr>
                <w:rFonts w:cstheme="minorHAnsi"/>
                <w:bCs/>
                <w:lang w:val="en-GB"/>
              </w:rPr>
              <w:t xml:space="preserve"> (5</w:t>
            </w:r>
            <w:r>
              <w:rPr>
                <w:rFonts w:cstheme="minorHAnsi"/>
                <w:bCs/>
                <w:lang w:val="en-GB"/>
              </w:rPr>
              <w:t>1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2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0C06AC" w14:textId="6E3C9E3B" w:rsidR="00882D23" w:rsidRDefault="001C351F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0.96</w:t>
            </w:r>
          </w:p>
        </w:tc>
      </w:tr>
      <w:tr w:rsidR="00882D23" w:rsidRPr="00683337" w14:paraId="08453AB5" w14:textId="77777777" w:rsidTr="009B5202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836CD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>Male sex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625D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239</w:t>
            </w:r>
            <w:r w:rsidRPr="00683337">
              <w:rPr>
                <w:rFonts w:cstheme="minorHAnsi"/>
                <w:bCs/>
                <w:lang w:val="en-GB"/>
              </w:rPr>
              <w:t xml:space="preserve"> (47.</w:t>
            </w:r>
            <w:r>
              <w:rPr>
                <w:rFonts w:cstheme="minorHAnsi"/>
                <w:bCs/>
                <w:lang w:val="en-GB"/>
              </w:rPr>
              <w:t>8</w:t>
            </w:r>
            <w:r w:rsidRPr="00683337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9686C" w14:textId="3007FB56" w:rsidR="00882D23" w:rsidRPr="00683337" w:rsidRDefault="003D4E2A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156</w:t>
            </w:r>
            <w:r w:rsidR="00882D23">
              <w:rPr>
                <w:rFonts w:cstheme="minorHAnsi"/>
                <w:bCs/>
                <w:lang w:val="en-GB"/>
              </w:rPr>
              <w:t xml:space="preserve"> (4</w:t>
            </w:r>
            <w:r>
              <w:rPr>
                <w:rFonts w:cstheme="minorHAnsi"/>
                <w:bCs/>
                <w:lang w:val="en-GB"/>
              </w:rPr>
              <w:t>6.4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7BA86" w14:textId="441D7584" w:rsidR="00882D23" w:rsidRPr="00683337" w:rsidRDefault="003D4E2A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83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51.2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5B5E80" w14:textId="2873873A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0.</w:t>
            </w:r>
            <w:r w:rsidR="003D4E2A">
              <w:rPr>
                <w:rFonts w:cstheme="minorHAnsi"/>
                <w:bCs/>
                <w:lang w:val="en-GB"/>
              </w:rPr>
              <w:t>32</w:t>
            </w:r>
          </w:p>
        </w:tc>
      </w:tr>
      <w:tr w:rsidR="00882D23" w:rsidRPr="00683337" w14:paraId="6BCE183A" w14:textId="77777777" w:rsidTr="009B5202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9DBF0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>Age, years; me</w:t>
            </w:r>
            <w:r>
              <w:rPr>
                <w:rFonts w:cstheme="minorHAnsi"/>
                <w:bCs/>
                <w:lang w:val="en-GB"/>
              </w:rPr>
              <w:t>dian</w:t>
            </w:r>
            <w:r w:rsidRPr="003D6928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IQR</w:t>
            </w:r>
            <w:r w:rsidRPr="003D6928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76A24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6.</w:t>
            </w:r>
            <w:r>
              <w:rPr>
                <w:rFonts w:cstheme="minorHAnsi"/>
                <w:bCs/>
                <w:lang w:val="en-GB"/>
              </w:rPr>
              <w:t>3 (2.3, 9.6)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FCCC1" w14:textId="2E601793" w:rsidR="00882D23" w:rsidRPr="00683337" w:rsidRDefault="00EF4A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5</w:t>
            </w:r>
            <w:r w:rsidR="00882D23">
              <w:rPr>
                <w:rFonts w:cstheme="minorHAnsi"/>
                <w:bCs/>
                <w:lang w:val="en-GB"/>
              </w:rPr>
              <w:t>.2 (2.</w:t>
            </w:r>
            <w:r>
              <w:rPr>
                <w:rFonts w:cstheme="minorHAnsi"/>
                <w:bCs/>
                <w:lang w:val="en-GB"/>
              </w:rPr>
              <w:t>2</w:t>
            </w:r>
            <w:r w:rsidR="00882D23">
              <w:rPr>
                <w:rFonts w:cstheme="minorHAnsi"/>
                <w:bCs/>
                <w:lang w:val="en-GB"/>
              </w:rPr>
              <w:t xml:space="preserve">, </w:t>
            </w:r>
            <w:r>
              <w:rPr>
                <w:rFonts w:cstheme="minorHAnsi"/>
                <w:bCs/>
                <w:lang w:val="en-GB"/>
              </w:rPr>
              <w:t>9.6</w:t>
            </w:r>
            <w:r w:rsidR="00882D23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EF49D" w14:textId="1129CB4A" w:rsidR="00882D23" w:rsidRPr="00683337" w:rsidRDefault="00EF4A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7.5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3.9</w:t>
            </w:r>
            <w:r w:rsidR="00882D23">
              <w:rPr>
                <w:rFonts w:cstheme="minorHAnsi"/>
                <w:bCs/>
                <w:lang w:val="en-GB"/>
              </w:rPr>
              <w:t>, 9.</w:t>
            </w:r>
            <w:r w:rsidR="00E05199">
              <w:rPr>
                <w:rFonts w:cstheme="minorHAnsi"/>
                <w:bCs/>
                <w:lang w:val="en-GB"/>
              </w:rPr>
              <w:t>7</w:t>
            </w:r>
            <w:r w:rsidR="00882D23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7ADF1D" w14:textId="3FD8E87A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0.</w:t>
            </w:r>
            <w:r w:rsidR="00E05199">
              <w:rPr>
                <w:rFonts w:cstheme="minorHAnsi"/>
                <w:bCs/>
                <w:lang w:val="en-GB"/>
              </w:rPr>
              <w:t>003</w:t>
            </w:r>
          </w:p>
        </w:tc>
      </w:tr>
      <w:tr w:rsidR="00882D23" w:rsidRPr="00683337" w14:paraId="42B15C8A" w14:textId="77777777" w:rsidTr="009B5202">
        <w:trPr>
          <w:trHeight w:val="465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447DA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>HIV viral load, copies/mL; median (IQR)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56DDB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238</w:t>
            </w:r>
            <w:r>
              <w:rPr>
                <w:rFonts w:cstheme="minorHAnsi"/>
                <w:bCs/>
                <w:lang w:val="en-GB"/>
              </w:rPr>
              <w:t>723</w:t>
            </w:r>
            <w:r w:rsidRPr="00683337">
              <w:rPr>
                <w:rFonts w:cstheme="minorHAnsi"/>
                <w:bCs/>
                <w:lang w:val="en-GB"/>
              </w:rPr>
              <w:t xml:space="preserve"> </w:t>
            </w:r>
          </w:p>
          <w:p w14:paraId="06144779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(81</w:t>
            </w:r>
            <w:r>
              <w:rPr>
                <w:rFonts w:cstheme="minorHAnsi"/>
                <w:bCs/>
                <w:lang w:val="en-GB"/>
              </w:rPr>
              <w:t>090</w:t>
            </w:r>
            <w:r w:rsidRPr="00683337">
              <w:rPr>
                <w:rFonts w:cstheme="minorHAnsi"/>
                <w:bCs/>
                <w:lang w:val="en-GB"/>
              </w:rPr>
              <w:t>, 641190)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6A96C" w14:textId="3D920401" w:rsidR="00882D23" w:rsidRDefault="004A1150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237619</w:t>
            </w:r>
          </w:p>
          <w:p w14:paraId="419E847A" w14:textId="3D1613EC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(</w:t>
            </w:r>
            <w:r w:rsidR="004A1150">
              <w:rPr>
                <w:rFonts w:cstheme="minorHAnsi"/>
                <w:bCs/>
                <w:lang w:val="en-GB"/>
              </w:rPr>
              <w:t>75897</w:t>
            </w:r>
            <w:r>
              <w:t xml:space="preserve">, </w:t>
            </w:r>
            <w:r w:rsidR="004A1150">
              <w:t>769330</w:t>
            </w:r>
            <w:r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19E7" w14:textId="569FF096" w:rsidR="00882D23" w:rsidRDefault="004A1150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243136</w:t>
            </w:r>
          </w:p>
          <w:p w14:paraId="1DE7AE1A" w14:textId="0D083468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(</w:t>
            </w:r>
            <w:r w:rsidR="004A1150">
              <w:rPr>
                <w:rFonts w:cstheme="minorHAnsi"/>
                <w:bCs/>
                <w:lang w:val="en-GB"/>
              </w:rPr>
              <w:t>114067</w:t>
            </w:r>
            <w:r>
              <w:rPr>
                <w:rFonts w:cstheme="minorHAnsi"/>
                <w:bCs/>
                <w:lang w:val="en-GB"/>
              </w:rPr>
              <w:t xml:space="preserve">, </w:t>
            </w:r>
            <w:r w:rsidR="004A1150">
              <w:rPr>
                <w:rFonts w:cstheme="minorHAnsi"/>
                <w:bCs/>
                <w:lang w:val="en-GB"/>
              </w:rPr>
              <w:t>453534</w:t>
            </w:r>
            <w:r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C0EE699" w14:textId="728D760E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t>0.</w:t>
            </w:r>
            <w:r w:rsidR="004A1150">
              <w:t>52</w:t>
            </w:r>
          </w:p>
        </w:tc>
      </w:tr>
      <w:tr w:rsidR="00882D23" w:rsidRPr="00683337" w14:paraId="625B6E77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7F59F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>CD4%; median (IQR)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6A648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11</w:t>
            </w:r>
            <w:r>
              <w:rPr>
                <w:rFonts w:cstheme="minorHAnsi"/>
                <w:bCs/>
                <w:lang w:val="en-GB"/>
              </w:rPr>
              <w:t xml:space="preserve"> </w:t>
            </w:r>
            <w:r w:rsidRPr="00683337">
              <w:rPr>
                <w:rFonts w:cstheme="minorHAnsi"/>
                <w:bCs/>
                <w:lang w:val="en-GB"/>
              </w:rPr>
              <w:t>(6, 17)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09F9" w14:textId="6ADC0455" w:rsidR="00882D23" w:rsidRPr="00683337" w:rsidRDefault="00E05199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12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7</w:t>
            </w:r>
            <w:r w:rsidR="00882D23">
              <w:rPr>
                <w:rFonts w:cstheme="minorHAnsi"/>
                <w:bCs/>
                <w:lang w:val="en-GB"/>
              </w:rPr>
              <w:t>, 1</w:t>
            </w:r>
            <w:r>
              <w:rPr>
                <w:rFonts w:cstheme="minorHAnsi"/>
                <w:bCs/>
                <w:lang w:val="en-GB"/>
              </w:rPr>
              <w:t>8</w:t>
            </w:r>
            <w:r w:rsidR="00882D23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6BEC" w14:textId="5B9F46AA" w:rsidR="00882D23" w:rsidRPr="00683337" w:rsidRDefault="00E05199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10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5</w:t>
            </w:r>
            <w:r w:rsidR="00882D23">
              <w:rPr>
                <w:rFonts w:cstheme="minorHAnsi"/>
                <w:bCs/>
                <w:lang w:val="en-GB"/>
              </w:rPr>
              <w:t>, 1</w:t>
            </w:r>
            <w:r>
              <w:rPr>
                <w:rFonts w:cstheme="minorHAnsi"/>
                <w:bCs/>
                <w:lang w:val="en-GB"/>
              </w:rPr>
              <w:t>4</w:t>
            </w:r>
            <w:r w:rsidR="00882D23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9E2E1A" w14:textId="4E834FB4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0.00</w:t>
            </w:r>
            <w:r w:rsidR="00E05199">
              <w:rPr>
                <w:rFonts w:cstheme="minorHAnsi"/>
                <w:bCs/>
                <w:lang w:val="en-US"/>
              </w:rPr>
              <w:t>6</w:t>
            </w:r>
          </w:p>
        </w:tc>
      </w:tr>
      <w:tr w:rsidR="00882D23" w:rsidRPr="00683337" w14:paraId="20A20B94" w14:textId="77777777" w:rsidTr="009165E3">
        <w:trPr>
          <w:trHeight w:val="232"/>
        </w:trPr>
        <w:tc>
          <w:tcPr>
            <w:tcW w:w="964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9AEF5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>WHO clinical stage</w:t>
            </w:r>
          </w:p>
        </w:tc>
        <w:tc>
          <w:tcPr>
            <w:tcW w:w="99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50A9E424" w14:textId="76C5DFB8" w:rsidR="00882D23" w:rsidRPr="003D6928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&lt;</w:t>
            </w:r>
            <w:r w:rsidR="00882D23">
              <w:rPr>
                <w:rFonts w:cstheme="minorHAnsi"/>
                <w:bCs/>
                <w:lang w:val="en-GB"/>
              </w:rPr>
              <w:t>0.0</w:t>
            </w:r>
            <w:r>
              <w:rPr>
                <w:rFonts w:cstheme="minorHAnsi"/>
                <w:bCs/>
                <w:lang w:val="en-GB"/>
              </w:rPr>
              <w:t>01</w:t>
            </w:r>
          </w:p>
        </w:tc>
      </w:tr>
      <w:tr w:rsidR="00882D23" w:rsidRPr="00683337" w14:paraId="052E21EF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2DFB9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1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D5D1A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9 (1.8%)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97E51" w14:textId="1D296CE2" w:rsidR="00882D23" w:rsidRPr="00683337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9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2.7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FDB64" w14:textId="7FBB28F9" w:rsidR="00882D23" w:rsidRPr="00683337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68E06FCE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3D0BF3C7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8771C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2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E4A3B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147 (29.</w:t>
            </w:r>
            <w:r>
              <w:rPr>
                <w:rFonts w:cstheme="minorHAnsi"/>
                <w:bCs/>
                <w:lang w:val="en-GB"/>
              </w:rPr>
              <w:t>5</w:t>
            </w:r>
            <w:r w:rsidRPr="00683337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2AA33" w14:textId="570A0070" w:rsidR="00882D23" w:rsidRPr="00683337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125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37.2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84E9B" w14:textId="7EE07195" w:rsidR="00882D23" w:rsidRPr="00683337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22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13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6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</w:tcPr>
          <w:p w14:paraId="54CC4F53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148ACA0E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3DDDB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3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2D5C0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26</w:t>
            </w:r>
            <w:r>
              <w:rPr>
                <w:rFonts w:cstheme="minorHAnsi"/>
                <w:bCs/>
                <w:lang w:val="en-GB"/>
              </w:rPr>
              <w:t>4</w:t>
            </w:r>
            <w:r w:rsidRPr="00683337">
              <w:rPr>
                <w:rFonts w:cstheme="minorHAnsi"/>
                <w:bCs/>
                <w:lang w:val="en-GB"/>
              </w:rPr>
              <w:t xml:space="preserve"> (5</w:t>
            </w:r>
            <w:r>
              <w:rPr>
                <w:rFonts w:cstheme="minorHAnsi"/>
                <w:bCs/>
                <w:lang w:val="en-GB"/>
              </w:rPr>
              <w:t>3</w:t>
            </w:r>
            <w:r w:rsidRPr="00683337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0</w:t>
            </w:r>
            <w:r w:rsidRPr="00683337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F139F" w14:textId="02F7689B" w:rsidR="00882D23" w:rsidRPr="00683337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148</w:t>
            </w:r>
            <w:r w:rsidR="00882D23">
              <w:rPr>
                <w:rFonts w:cstheme="minorHAnsi"/>
                <w:bCs/>
                <w:lang w:val="en-GB"/>
              </w:rPr>
              <w:t xml:space="preserve"> (4</w:t>
            </w:r>
            <w:r>
              <w:rPr>
                <w:rFonts w:cstheme="minorHAnsi"/>
                <w:bCs/>
                <w:lang w:val="en-GB"/>
              </w:rPr>
              <w:t>4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0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091AF" w14:textId="58145353" w:rsidR="00882D23" w:rsidRPr="00683337" w:rsidRDefault="00813FE3" w:rsidP="00813FE3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116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71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6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</w:tcPr>
          <w:p w14:paraId="58C18EA9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58D3910D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63AB4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 w:rsidRPr="003D6928">
              <w:rPr>
                <w:rFonts w:cstheme="minorHAnsi"/>
                <w:bCs/>
                <w:lang w:val="en-GB"/>
              </w:rPr>
              <w:t xml:space="preserve">   4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6C708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78 (15.7%)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E6E3A" w14:textId="6E010732" w:rsidR="00882D23" w:rsidRPr="00683337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54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16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1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76556" w14:textId="5308110A" w:rsidR="00882D23" w:rsidRPr="00683337" w:rsidRDefault="00813FE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24</w:t>
            </w:r>
            <w:r w:rsidR="00882D23">
              <w:rPr>
                <w:rFonts w:cstheme="minorHAnsi"/>
                <w:bCs/>
                <w:lang w:val="en-GB"/>
              </w:rPr>
              <w:t xml:space="preserve"> (1</w:t>
            </w:r>
            <w:r>
              <w:rPr>
                <w:rFonts w:cstheme="minorHAnsi"/>
                <w:bCs/>
                <w:lang w:val="en-GB"/>
              </w:rPr>
              <w:t>4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8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992" w:type="dxa"/>
            <w:vMerge/>
            <w:tcBorders>
              <w:bottom w:val="single" w:sz="8" w:space="0" w:color="000000" w:themeColor="text1"/>
              <w:right w:val="single" w:sz="4" w:space="0" w:color="auto"/>
            </w:tcBorders>
          </w:tcPr>
          <w:p w14:paraId="74576BE8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</w:tr>
      <w:tr w:rsidR="00882D23" w:rsidRPr="00683337" w14:paraId="0F345C45" w14:textId="77777777" w:rsidTr="009165E3">
        <w:trPr>
          <w:trHeight w:val="232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707D9C" w14:textId="32AC7FB3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Detectable CMV at baseline</w:t>
            </w:r>
            <w:r w:rsidR="005A763F">
              <w:rPr>
                <w:rFonts w:cstheme="minorHAnsi"/>
                <w:bCs/>
                <w:lang w:val="en-GB"/>
              </w:rPr>
              <w:t>*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8F9400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208 (41.8%)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2DA508" w14:textId="6181B02D" w:rsidR="00882D23" w:rsidRDefault="005A763F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89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26.5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21065D" w14:textId="68707D50" w:rsidR="00882D23" w:rsidRDefault="00EF4A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119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73.5</w:t>
            </w:r>
            <w:r w:rsidR="00882D23">
              <w:rPr>
                <w:rFonts w:cstheme="minorHAnsi"/>
                <w:bCs/>
                <w:lang w:val="en-GB"/>
              </w:rPr>
              <w:t>%)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FDEB30" w14:textId="77777777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&lt;</w:t>
            </w:r>
            <w:r w:rsidRPr="00E461E1">
              <w:rPr>
                <w:rFonts w:cstheme="minorHAnsi"/>
                <w:bCs/>
                <w:lang w:val="en-US"/>
              </w:rPr>
              <w:t>0.00</w:t>
            </w:r>
            <w:r>
              <w:rPr>
                <w:rFonts w:cstheme="minorHAnsi"/>
                <w:bCs/>
                <w:lang w:val="en-US"/>
              </w:rPr>
              <w:t>1</w:t>
            </w:r>
          </w:p>
        </w:tc>
      </w:tr>
      <w:tr w:rsidR="00882D23" w:rsidRPr="00683337" w14:paraId="2105BC4C" w14:textId="77777777" w:rsidTr="006C33B4">
        <w:trPr>
          <w:trHeight w:val="220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46FA6" w14:textId="77777777" w:rsidR="00882D23" w:rsidRPr="004455B6" w:rsidRDefault="00882D23" w:rsidP="009B5202">
            <w:pPr>
              <w:spacing w:after="0" w:line="240" w:lineRule="auto"/>
              <w:rPr>
                <w:rFonts w:cstheme="minorHAnsi"/>
                <w:bCs/>
                <w:lang w:val="es-ES"/>
              </w:rPr>
            </w:pPr>
            <w:r w:rsidRPr="004455B6">
              <w:rPr>
                <w:rFonts w:cstheme="minorHAnsi"/>
                <w:bCs/>
                <w:lang w:val="es-ES"/>
              </w:rPr>
              <w:t>Plasma CRP, mg/L; median (IQR)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C1012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4.</w:t>
            </w:r>
            <w:r>
              <w:rPr>
                <w:rFonts w:cstheme="minorHAnsi"/>
                <w:bCs/>
                <w:lang w:val="en-GB"/>
              </w:rPr>
              <w:t>6</w:t>
            </w:r>
            <w:r w:rsidRPr="00683337">
              <w:rPr>
                <w:rFonts w:cstheme="minorHAnsi"/>
                <w:bCs/>
                <w:lang w:val="en-GB"/>
              </w:rPr>
              <w:t xml:space="preserve"> (1.4, 14.6)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13112" w14:textId="59172476" w:rsidR="00882D23" w:rsidRPr="00683337" w:rsidRDefault="00C44629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4.9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1.5</w:t>
            </w:r>
            <w:r w:rsidR="00882D23">
              <w:rPr>
                <w:rFonts w:cstheme="minorHAnsi"/>
                <w:bCs/>
                <w:lang w:val="en-GB"/>
              </w:rPr>
              <w:t xml:space="preserve">, </w:t>
            </w:r>
            <w:r>
              <w:rPr>
                <w:rFonts w:cstheme="minorHAnsi"/>
                <w:bCs/>
                <w:lang w:val="en-GB"/>
              </w:rPr>
              <w:t>14</w:t>
            </w:r>
            <w:r w:rsidR="00882D23">
              <w:rPr>
                <w:rFonts w:cstheme="minorHAnsi"/>
                <w:bCs/>
                <w:lang w:val="en-GB"/>
              </w:rPr>
              <w:t>.</w:t>
            </w:r>
            <w:r>
              <w:rPr>
                <w:rFonts w:cstheme="minorHAnsi"/>
                <w:bCs/>
                <w:lang w:val="en-GB"/>
              </w:rPr>
              <w:t>8</w:t>
            </w:r>
            <w:r w:rsidR="00882D23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451A9" w14:textId="728F4EE8" w:rsidR="00882D23" w:rsidRPr="00683337" w:rsidRDefault="00C44629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3.8</w:t>
            </w:r>
            <w:r w:rsidR="00882D23">
              <w:rPr>
                <w:rFonts w:cstheme="minorHAnsi"/>
                <w:bCs/>
                <w:lang w:val="en-GB"/>
              </w:rPr>
              <w:t xml:space="preserve"> (1.4, 13.</w:t>
            </w:r>
            <w:r>
              <w:rPr>
                <w:rFonts w:cstheme="minorHAnsi"/>
                <w:bCs/>
                <w:lang w:val="en-GB"/>
              </w:rPr>
              <w:t>8</w:t>
            </w:r>
            <w:r w:rsidR="00882D23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F7D9D3B" w14:textId="1BF6565B" w:rsidR="00882D23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0.</w:t>
            </w:r>
            <w:r w:rsidR="00C44629">
              <w:rPr>
                <w:rFonts w:cstheme="minorHAnsi"/>
                <w:bCs/>
                <w:lang w:val="en-GB"/>
              </w:rPr>
              <w:t>43</w:t>
            </w:r>
          </w:p>
        </w:tc>
      </w:tr>
      <w:tr w:rsidR="00882D23" w:rsidRPr="00683337" w14:paraId="048FC725" w14:textId="77777777" w:rsidTr="006C33B4">
        <w:trPr>
          <w:trHeight w:val="196"/>
        </w:trPr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57D9B" w14:textId="77777777" w:rsidR="00882D23" w:rsidRPr="003D6928" w:rsidRDefault="00882D23" w:rsidP="009B5202">
            <w:pPr>
              <w:spacing w:after="0" w:line="240" w:lineRule="auto"/>
              <w:rPr>
                <w:rFonts w:cstheme="minorHAnsi"/>
                <w:bCs/>
                <w:lang w:val="fr-FR"/>
              </w:rPr>
            </w:pPr>
            <w:r>
              <w:rPr>
                <w:rFonts w:cstheme="minorHAnsi"/>
                <w:bCs/>
                <w:lang w:val="fr-FR"/>
              </w:rPr>
              <w:t xml:space="preserve">Plasma </w:t>
            </w:r>
            <w:r w:rsidRPr="003D6928">
              <w:rPr>
                <w:rFonts w:cstheme="minorHAnsi"/>
                <w:bCs/>
                <w:lang w:val="fr-FR"/>
              </w:rPr>
              <w:t xml:space="preserve">IL-6, </w:t>
            </w:r>
            <w:proofErr w:type="spellStart"/>
            <w:r w:rsidRPr="003D6928">
              <w:rPr>
                <w:rFonts w:cstheme="minorHAnsi"/>
                <w:bCs/>
                <w:lang w:val="fr-FR"/>
              </w:rPr>
              <w:t>pg</w:t>
            </w:r>
            <w:proofErr w:type="spellEnd"/>
            <w:r w:rsidRPr="003D6928">
              <w:rPr>
                <w:rFonts w:cstheme="minorHAnsi"/>
                <w:bCs/>
                <w:lang w:val="fr-FR"/>
              </w:rPr>
              <w:t>/</w:t>
            </w:r>
            <w:proofErr w:type="spellStart"/>
            <w:proofErr w:type="gramStart"/>
            <w:r w:rsidRPr="003D6928">
              <w:rPr>
                <w:rFonts w:cstheme="minorHAnsi"/>
                <w:bCs/>
                <w:lang w:val="fr-FR"/>
              </w:rPr>
              <w:t>mL</w:t>
            </w:r>
            <w:proofErr w:type="spellEnd"/>
            <w:r w:rsidRPr="003D6928">
              <w:rPr>
                <w:rFonts w:cstheme="minorHAnsi"/>
                <w:bCs/>
                <w:lang w:val="fr-FR"/>
              </w:rPr>
              <w:t>;</w:t>
            </w:r>
            <w:proofErr w:type="gramEnd"/>
            <w:r w:rsidRPr="003D6928">
              <w:rPr>
                <w:rFonts w:cstheme="minorHAnsi"/>
                <w:bCs/>
                <w:lang w:val="fr-FR"/>
              </w:rPr>
              <w:t xml:space="preserve"> </w:t>
            </w:r>
            <w:proofErr w:type="spellStart"/>
            <w:r w:rsidRPr="003D6928">
              <w:rPr>
                <w:rFonts w:cstheme="minorHAnsi"/>
                <w:bCs/>
                <w:lang w:val="fr-FR"/>
              </w:rPr>
              <w:t>median</w:t>
            </w:r>
            <w:proofErr w:type="spellEnd"/>
            <w:r w:rsidRPr="003D6928">
              <w:rPr>
                <w:rFonts w:cstheme="minorHAnsi"/>
                <w:bCs/>
                <w:lang w:val="fr-FR"/>
              </w:rPr>
              <w:t xml:space="preserve"> (IQR)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0A6E1" w14:textId="77777777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683337">
              <w:rPr>
                <w:rFonts w:cstheme="minorHAnsi"/>
                <w:bCs/>
                <w:lang w:val="en-GB"/>
              </w:rPr>
              <w:t>6.2 (4.7, 9.5)</w:t>
            </w:r>
          </w:p>
        </w:tc>
        <w:tc>
          <w:tcPr>
            <w:tcW w:w="1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F0472" w14:textId="1F1BB814" w:rsidR="00882D23" w:rsidRPr="00683337" w:rsidRDefault="00C44629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6.2</w:t>
            </w:r>
            <w:r w:rsidR="00882D23">
              <w:rPr>
                <w:rFonts w:cstheme="minorHAnsi"/>
                <w:bCs/>
                <w:lang w:val="en-GB"/>
              </w:rPr>
              <w:t xml:space="preserve"> (</w:t>
            </w:r>
            <w:r>
              <w:rPr>
                <w:rFonts w:cstheme="minorHAnsi"/>
                <w:bCs/>
                <w:lang w:val="en-GB"/>
              </w:rPr>
              <w:t>4.6</w:t>
            </w:r>
            <w:r w:rsidR="00882D23">
              <w:rPr>
                <w:rFonts w:cstheme="minorHAnsi"/>
                <w:bCs/>
                <w:lang w:val="en-GB"/>
              </w:rPr>
              <w:t xml:space="preserve">, </w:t>
            </w:r>
            <w:r>
              <w:rPr>
                <w:rFonts w:cstheme="minorHAnsi"/>
                <w:bCs/>
                <w:lang w:val="en-GB"/>
              </w:rPr>
              <w:t>9.5</w:t>
            </w:r>
            <w:r w:rsidR="00882D23"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A42E3" w14:textId="776091FD" w:rsidR="00882D23" w:rsidRPr="00683337" w:rsidRDefault="00882D23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6.</w:t>
            </w:r>
            <w:r w:rsidR="00C44629">
              <w:rPr>
                <w:rFonts w:cstheme="minorHAnsi"/>
                <w:bCs/>
                <w:lang w:val="en-GB"/>
              </w:rPr>
              <w:t>1</w:t>
            </w:r>
            <w:r>
              <w:rPr>
                <w:rFonts w:cstheme="minorHAnsi"/>
                <w:bCs/>
                <w:lang w:val="en-GB"/>
              </w:rPr>
              <w:t xml:space="preserve"> (4.</w:t>
            </w:r>
            <w:r w:rsidR="00C44629">
              <w:rPr>
                <w:rFonts w:cstheme="minorHAnsi"/>
                <w:bCs/>
                <w:lang w:val="en-GB"/>
              </w:rPr>
              <w:t>9</w:t>
            </w:r>
            <w:r>
              <w:rPr>
                <w:rFonts w:cstheme="minorHAnsi"/>
                <w:bCs/>
                <w:lang w:val="en-GB"/>
              </w:rPr>
              <w:t>, 9.</w:t>
            </w:r>
            <w:r w:rsidR="00C44629">
              <w:rPr>
                <w:rFonts w:cstheme="minorHAnsi"/>
                <w:bCs/>
                <w:lang w:val="en-GB"/>
              </w:rPr>
              <w:t>6</w:t>
            </w:r>
            <w:r>
              <w:rPr>
                <w:rFonts w:cstheme="minorHAnsi"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8D4BE28" w14:textId="4307D958" w:rsidR="00882D23" w:rsidRDefault="006C33B4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GB"/>
              </w:rPr>
              <w:t>0.50</w:t>
            </w:r>
          </w:p>
        </w:tc>
      </w:tr>
    </w:tbl>
    <w:p w14:paraId="3CC5F230" w14:textId="25D6C361" w:rsidR="005A763F" w:rsidRDefault="005A763F" w:rsidP="00882D23">
      <w:pPr>
        <w:spacing w:after="0" w:line="480" w:lineRule="auto"/>
        <w:jc w:val="both"/>
        <w:rPr>
          <w:rFonts w:cstheme="minorHAnsi"/>
          <w:bCs/>
          <w:sz w:val="20"/>
          <w:szCs w:val="20"/>
          <w:lang w:val="en-US"/>
        </w:rPr>
      </w:pPr>
      <w:r>
        <w:rPr>
          <w:rFonts w:cstheme="minorHAnsi"/>
          <w:bCs/>
          <w:sz w:val="20"/>
          <w:szCs w:val="20"/>
          <w:lang w:val="en-US"/>
        </w:rPr>
        <w:t>* Different assay thresholds (120 copies/ml in Uganda, 20 copies/ml in Harare).</w:t>
      </w:r>
    </w:p>
    <w:p w14:paraId="1AD79C47" w14:textId="1EABB831" w:rsidR="00882D23" w:rsidRPr="0065145D" w:rsidRDefault="00882D23" w:rsidP="00882D23">
      <w:pPr>
        <w:spacing w:after="0" w:line="480" w:lineRule="auto"/>
        <w:jc w:val="both"/>
        <w:rPr>
          <w:rFonts w:cstheme="minorHAnsi"/>
          <w:bCs/>
          <w:sz w:val="20"/>
          <w:szCs w:val="20"/>
          <w:lang w:val="en-US"/>
        </w:rPr>
      </w:pPr>
      <w:r w:rsidRPr="0065145D">
        <w:rPr>
          <w:rFonts w:cstheme="minorHAnsi"/>
          <w:bCs/>
          <w:sz w:val="20"/>
          <w:szCs w:val="20"/>
          <w:lang w:val="en-US"/>
        </w:rPr>
        <w:t xml:space="preserve">JCRC = Joint Clinical Research Centre; PIDC = </w:t>
      </w:r>
      <w:proofErr w:type="spellStart"/>
      <w:r w:rsidRPr="0065145D">
        <w:rPr>
          <w:rFonts w:cstheme="minorHAnsi"/>
          <w:bCs/>
          <w:sz w:val="20"/>
          <w:szCs w:val="20"/>
          <w:lang w:val="en-US"/>
        </w:rPr>
        <w:t>Paediatric</w:t>
      </w:r>
      <w:proofErr w:type="spellEnd"/>
      <w:r w:rsidRPr="0065145D">
        <w:rPr>
          <w:rFonts w:cstheme="minorHAnsi"/>
          <w:bCs/>
          <w:sz w:val="20"/>
          <w:szCs w:val="20"/>
          <w:lang w:val="en-US"/>
        </w:rPr>
        <w:t xml:space="preserve"> Infectious Disease Clinic, Mulago Hospital</w:t>
      </w:r>
    </w:p>
    <w:p w14:paraId="6CD769CC" w14:textId="5C930E5B" w:rsidR="00882D23" w:rsidRDefault="00882D23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br w:type="page"/>
      </w:r>
    </w:p>
    <w:p w14:paraId="487DFF95" w14:textId="7A6EF2DC" w:rsidR="00746C5E" w:rsidRDefault="00746C5E" w:rsidP="00746C5E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lastRenderedPageBreak/>
        <w:t xml:space="preserve">Supplementary Table </w:t>
      </w:r>
      <w:r w:rsidR="005B68E8">
        <w:rPr>
          <w:rFonts w:cstheme="minorHAnsi"/>
          <w:b/>
          <w:lang w:val="en-US"/>
        </w:rPr>
        <w:t>2</w:t>
      </w:r>
      <w:r>
        <w:rPr>
          <w:rFonts w:cstheme="minorHAnsi"/>
          <w:b/>
          <w:lang w:val="en-US"/>
        </w:rPr>
        <w:t xml:space="preserve"> Independent associations between CMV viraemia at ART initiation (log</w:t>
      </w:r>
      <w:r w:rsidRPr="00C52449">
        <w:rPr>
          <w:rFonts w:cstheme="minorHAnsi"/>
          <w:b/>
          <w:vertAlign w:val="subscript"/>
          <w:lang w:val="en-US"/>
        </w:rPr>
        <w:t xml:space="preserve">10 </w:t>
      </w:r>
      <w:r>
        <w:rPr>
          <w:rFonts w:cstheme="minorHAnsi"/>
          <w:b/>
          <w:lang w:val="en-US"/>
        </w:rPr>
        <w:t>transformed) and other baseline covariates</w:t>
      </w:r>
    </w:p>
    <w:p w14:paraId="24C2D77D" w14:textId="77777777" w:rsidR="00746C5E" w:rsidRDefault="00746C5E" w:rsidP="00746C5E">
      <w:pPr>
        <w:spacing w:after="0" w:line="240" w:lineRule="auto"/>
        <w:rPr>
          <w:rFonts w:cstheme="minorHAnsi"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957"/>
        <w:gridCol w:w="2253"/>
        <w:gridCol w:w="2253"/>
      </w:tblGrid>
      <w:tr w:rsidR="00746C5E" w14:paraId="127E4776" w14:textId="77777777" w:rsidTr="009522DE">
        <w:tc>
          <w:tcPr>
            <w:tcW w:w="2547" w:type="dxa"/>
            <w:vAlign w:val="center"/>
          </w:tcPr>
          <w:p w14:paraId="61D1A083" w14:textId="77777777" w:rsidR="00746C5E" w:rsidRPr="00BA3323" w:rsidRDefault="00746C5E" w:rsidP="009522DE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BA3323">
              <w:rPr>
                <w:rFonts w:cstheme="minorHAnsi"/>
                <w:b/>
                <w:lang w:val="en-US"/>
              </w:rPr>
              <w:t>Covariate</w:t>
            </w:r>
          </w:p>
        </w:tc>
        <w:tc>
          <w:tcPr>
            <w:tcW w:w="1957" w:type="dxa"/>
            <w:vAlign w:val="center"/>
          </w:tcPr>
          <w:p w14:paraId="4207B415" w14:textId="77777777" w:rsidR="00746C5E" w:rsidRPr="00BA3323" w:rsidRDefault="00746C5E" w:rsidP="009522DE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BA3323">
              <w:rPr>
                <w:rFonts w:cstheme="minorHAnsi"/>
                <w:b/>
                <w:lang w:val="en-US"/>
              </w:rPr>
              <w:t>Effect on log</w:t>
            </w:r>
            <w:r w:rsidRPr="00BA3323">
              <w:rPr>
                <w:rFonts w:cstheme="minorHAnsi"/>
                <w:b/>
                <w:vertAlign w:val="subscript"/>
                <w:lang w:val="en-US"/>
              </w:rPr>
              <w:t>10</w:t>
            </w:r>
            <w:r w:rsidRPr="00BA3323">
              <w:rPr>
                <w:rFonts w:cstheme="minorHAnsi"/>
                <w:b/>
                <w:lang w:val="en-US"/>
              </w:rPr>
              <w:t xml:space="preserve"> baseline CMV VL</w:t>
            </w:r>
          </w:p>
        </w:tc>
        <w:tc>
          <w:tcPr>
            <w:tcW w:w="2253" w:type="dxa"/>
            <w:vAlign w:val="center"/>
          </w:tcPr>
          <w:p w14:paraId="3C945216" w14:textId="77777777" w:rsidR="00746C5E" w:rsidRPr="00BA3323" w:rsidRDefault="00746C5E" w:rsidP="009522DE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BA3323">
              <w:rPr>
                <w:rFonts w:cstheme="minorHAnsi"/>
                <w:b/>
                <w:lang w:val="en-US"/>
              </w:rPr>
              <w:t>95% CI</w:t>
            </w:r>
          </w:p>
        </w:tc>
        <w:tc>
          <w:tcPr>
            <w:tcW w:w="2253" w:type="dxa"/>
            <w:vAlign w:val="center"/>
          </w:tcPr>
          <w:p w14:paraId="211DE245" w14:textId="77777777" w:rsidR="00746C5E" w:rsidRPr="00BA3323" w:rsidRDefault="00746C5E" w:rsidP="009522DE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 w:rsidRPr="00BA3323">
              <w:rPr>
                <w:rFonts w:cstheme="minorHAnsi"/>
                <w:b/>
                <w:lang w:val="en-US"/>
              </w:rPr>
              <w:t>P</w:t>
            </w:r>
          </w:p>
        </w:tc>
      </w:tr>
      <w:tr w:rsidR="00746C5E" w14:paraId="0A99A818" w14:textId="77777777" w:rsidTr="009522DE">
        <w:tc>
          <w:tcPr>
            <w:tcW w:w="2547" w:type="dxa"/>
          </w:tcPr>
          <w:p w14:paraId="11883DE8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Zimbabwe vs Uganda</w:t>
            </w:r>
          </w:p>
        </w:tc>
        <w:tc>
          <w:tcPr>
            <w:tcW w:w="1957" w:type="dxa"/>
          </w:tcPr>
          <w:p w14:paraId="32BB9E10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0.48</w:t>
            </w:r>
          </w:p>
        </w:tc>
        <w:tc>
          <w:tcPr>
            <w:tcW w:w="2253" w:type="dxa"/>
          </w:tcPr>
          <w:p w14:paraId="62AB88CD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(+0.25, +0.71)</w:t>
            </w:r>
          </w:p>
        </w:tc>
        <w:tc>
          <w:tcPr>
            <w:tcW w:w="2253" w:type="dxa"/>
          </w:tcPr>
          <w:p w14:paraId="69AC1B21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&lt;0.001</w:t>
            </w:r>
          </w:p>
        </w:tc>
      </w:tr>
      <w:tr w:rsidR="00746C5E" w14:paraId="1A131D95" w14:textId="77777777" w:rsidTr="009522DE">
        <w:tc>
          <w:tcPr>
            <w:tcW w:w="2547" w:type="dxa"/>
          </w:tcPr>
          <w:p w14:paraId="43D251CC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Female vs male</w:t>
            </w:r>
          </w:p>
        </w:tc>
        <w:tc>
          <w:tcPr>
            <w:tcW w:w="1957" w:type="dxa"/>
          </w:tcPr>
          <w:p w14:paraId="7698D7F9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0.03</w:t>
            </w:r>
          </w:p>
        </w:tc>
        <w:tc>
          <w:tcPr>
            <w:tcW w:w="2253" w:type="dxa"/>
          </w:tcPr>
          <w:p w14:paraId="60A255A1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(-0.18, +0.24)</w:t>
            </w:r>
          </w:p>
        </w:tc>
        <w:tc>
          <w:tcPr>
            <w:tcW w:w="2253" w:type="dxa"/>
          </w:tcPr>
          <w:p w14:paraId="4EBBEA2A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0.76</w:t>
            </w:r>
          </w:p>
        </w:tc>
      </w:tr>
      <w:tr w:rsidR="00746C5E" w14:paraId="13105209" w14:textId="77777777" w:rsidTr="009522DE">
        <w:tc>
          <w:tcPr>
            <w:tcW w:w="2547" w:type="dxa"/>
          </w:tcPr>
          <w:p w14:paraId="6A62AC2D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WHO stage 3 vs 2</w:t>
            </w:r>
          </w:p>
        </w:tc>
        <w:tc>
          <w:tcPr>
            <w:tcW w:w="1957" w:type="dxa"/>
          </w:tcPr>
          <w:p w14:paraId="66742C63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0.08</w:t>
            </w:r>
          </w:p>
        </w:tc>
        <w:tc>
          <w:tcPr>
            <w:tcW w:w="2253" w:type="dxa"/>
          </w:tcPr>
          <w:p w14:paraId="11D7BD57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(-0.17, +0.34)</w:t>
            </w:r>
          </w:p>
        </w:tc>
        <w:tc>
          <w:tcPr>
            <w:tcW w:w="2253" w:type="dxa"/>
          </w:tcPr>
          <w:p w14:paraId="1C87713F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0.63</w:t>
            </w:r>
          </w:p>
        </w:tc>
      </w:tr>
      <w:tr w:rsidR="00746C5E" w14:paraId="4E405133" w14:textId="77777777" w:rsidTr="009522DE">
        <w:tc>
          <w:tcPr>
            <w:tcW w:w="2547" w:type="dxa"/>
          </w:tcPr>
          <w:p w14:paraId="7427D611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WHO stage 4 vs 2</w:t>
            </w:r>
          </w:p>
        </w:tc>
        <w:tc>
          <w:tcPr>
            <w:tcW w:w="1957" w:type="dxa"/>
          </w:tcPr>
          <w:p w14:paraId="374C5039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0.53</w:t>
            </w:r>
          </w:p>
        </w:tc>
        <w:tc>
          <w:tcPr>
            <w:tcW w:w="2253" w:type="dxa"/>
          </w:tcPr>
          <w:p w14:paraId="05AE72E7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(+0.21, +0.85)</w:t>
            </w:r>
          </w:p>
        </w:tc>
        <w:tc>
          <w:tcPr>
            <w:tcW w:w="2253" w:type="dxa"/>
          </w:tcPr>
          <w:p w14:paraId="107AB361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0.001</w:t>
            </w:r>
          </w:p>
        </w:tc>
      </w:tr>
      <w:tr w:rsidR="00746C5E" w14:paraId="65DE1494" w14:textId="77777777" w:rsidTr="009522DE">
        <w:tc>
          <w:tcPr>
            <w:tcW w:w="2547" w:type="dxa"/>
          </w:tcPr>
          <w:p w14:paraId="1477FDE0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 xml:space="preserve">Immunology </w:t>
            </w:r>
            <w:proofErr w:type="spellStart"/>
            <w:r>
              <w:rPr>
                <w:rFonts w:cstheme="minorHAnsi"/>
                <w:bCs/>
                <w:lang w:val="en-US"/>
              </w:rPr>
              <w:t>substudy</w:t>
            </w:r>
            <w:proofErr w:type="spellEnd"/>
          </w:p>
        </w:tc>
        <w:tc>
          <w:tcPr>
            <w:tcW w:w="1957" w:type="dxa"/>
          </w:tcPr>
          <w:p w14:paraId="5A5346E0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-0.09</w:t>
            </w:r>
          </w:p>
        </w:tc>
        <w:tc>
          <w:tcPr>
            <w:tcW w:w="2253" w:type="dxa"/>
          </w:tcPr>
          <w:p w14:paraId="47D2EAAC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(-0.29, +0.12</w:t>
            </w:r>
          </w:p>
        </w:tc>
        <w:tc>
          <w:tcPr>
            <w:tcW w:w="2253" w:type="dxa"/>
          </w:tcPr>
          <w:p w14:paraId="0181A686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0.41</w:t>
            </w:r>
          </w:p>
        </w:tc>
      </w:tr>
      <w:tr w:rsidR="00746C5E" w14:paraId="03A44A07" w14:textId="77777777" w:rsidTr="009522DE">
        <w:tc>
          <w:tcPr>
            <w:tcW w:w="2547" w:type="dxa"/>
          </w:tcPr>
          <w:p w14:paraId="13C870EC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Per 5 years older</w:t>
            </w:r>
          </w:p>
        </w:tc>
        <w:tc>
          <w:tcPr>
            <w:tcW w:w="1957" w:type="dxa"/>
          </w:tcPr>
          <w:p w14:paraId="0BA0D60B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-0.15</w:t>
            </w:r>
          </w:p>
        </w:tc>
        <w:tc>
          <w:tcPr>
            <w:tcW w:w="2253" w:type="dxa"/>
          </w:tcPr>
          <w:p w14:paraId="34402256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(-0.23, -0.08)</w:t>
            </w:r>
          </w:p>
        </w:tc>
        <w:tc>
          <w:tcPr>
            <w:tcW w:w="2253" w:type="dxa"/>
          </w:tcPr>
          <w:p w14:paraId="1B721BE1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&lt;0.001</w:t>
            </w:r>
          </w:p>
        </w:tc>
      </w:tr>
      <w:tr w:rsidR="00746C5E" w14:paraId="0BD16356" w14:textId="77777777" w:rsidTr="009522DE">
        <w:tc>
          <w:tcPr>
            <w:tcW w:w="2547" w:type="dxa"/>
          </w:tcPr>
          <w:p w14:paraId="50B8A65D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Per 5 CD4% higher</w:t>
            </w:r>
          </w:p>
        </w:tc>
        <w:tc>
          <w:tcPr>
            <w:tcW w:w="1957" w:type="dxa"/>
          </w:tcPr>
          <w:p w14:paraId="56D323FC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-0.44</w:t>
            </w:r>
          </w:p>
        </w:tc>
        <w:tc>
          <w:tcPr>
            <w:tcW w:w="2253" w:type="dxa"/>
          </w:tcPr>
          <w:p w14:paraId="7D187174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(-0.58, -0.29)</w:t>
            </w:r>
          </w:p>
        </w:tc>
        <w:tc>
          <w:tcPr>
            <w:tcW w:w="2253" w:type="dxa"/>
          </w:tcPr>
          <w:p w14:paraId="2DC57976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&lt;0.001</w:t>
            </w:r>
          </w:p>
        </w:tc>
      </w:tr>
      <w:tr w:rsidR="00746C5E" w14:paraId="6E518C43" w14:textId="77777777" w:rsidTr="009522DE">
        <w:tc>
          <w:tcPr>
            <w:tcW w:w="2547" w:type="dxa"/>
          </w:tcPr>
          <w:p w14:paraId="7ADC87F2" w14:textId="77777777" w:rsidR="00746C5E" w:rsidRDefault="00746C5E" w:rsidP="009522DE">
            <w:pPr>
              <w:spacing w:after="0" w:line="240" w:lineRule="auto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Per log10 HIV RNA higher</w:t>
            </w:r>
          </w:p>
        </w:tc>
        <w:tc>
          <w:tcPr>
            <w:tcW w:w="1957" w:type="dxa"/>
          </w:tcPr>
          <w:p w14:paraId="79584778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0.39</w:t>
            </w:r>
          </w:p>
        </w:tc>
        <w:tc>
          <w:tcPr>
            <w:tcW w:w="2253" w:type="dxa"/>
          </w:tcPr>
          <w:p w14:paraId="4ABAD0D6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(+0.22, +0.56)</w:t>
            </w:r>
          </w:p>
        </w:tc>
        <w:tc>
          <w:tcPr>
            <w:tcW w:w="2253" w:type="dxa"/>
          </w:tcPr>
          <w:p w14:paraId="7BEA8086" w14:textId="77777777" w:rsidR="00746C5E" w:rsidRDefault="00746C5E" w:rsidP="009522DE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&lt;0.001</w:t>
            </w:r>
          </w:p>
        </w:tc>
      </w:tr>
    </w:tbl>
    <w:p w14:paraId="497EE2A5" w14:textId="7ACEBEBB" w:rsidR="00746C5E" w:rsidRDefault="0064263A" w:rsidP="00746C5E">
      <w:pPr>
        <w:spacing w:after="0" w:line="240" w:lineRule="auto"/>
        <w:rPr>
          <w:rFonts w:cstheme="minorHAnsi"/>
          <w:bCs/>
          <w:lang w:val="en-US"/>
        </w:rPr>
      </w:pPr>
      <w:r>
        <w:rPr>
          <w:rFonts w:cstheme="minorHAnsi"/>
          <w:bCs/>
          <w:lang w:val="en-US"/>
        </w:rPr>
        <w:t>Note: no additional independent effect of CRP (p=0.14), IL</w:t>
      </w:r>
      <w:r w:rsidR="003D3427">
        <w:rPr>
          <w:rFonts w:cstheme="minorHAnsi"/>
          <w:bCs/>
          <w:lang w:val="en-US"/>
        </w:rPr>
        <w:t>-</w:t>
      </w:r>
      <w:r>
        <w:rPr>
          <w:rFonts w:cstheme="minorHAnsi"/>
          <w:bCs/>
          <w:lang w:val="en-US"/>
        </w:rPr>
        <w:t xml:space="preserve">6 (p=0.07), </w:t>
      </w:r>
      <w:proofErr w:type="spellStart"/>
      <w:r>
        <w:rPr>
          <w:rFonts w:cstheme="minorHAnsi"/>
          <w:bCs/>
          <w:lang w:val="en-US"/>
        </w:rPr>
        <w:t>TNFa</w:t>
      </w:r>
      <w:proofErr w:type="spellEnd"/>
      <w:r>
        <w:rPr>
          <w:rFonts w:cstheme="minorHAnsi"/>
          <w:bCs/>
          <w:lang w:val="en-US"/>
        </w:rPr>
        <w:t xml:space="preserve"> (p=0.45) or soluble CD14 (p=0.25)</w:t>
      </w:r>
      <w:r w:rsidR="0002432E">
        <w:rPr>
          <w:rFonts w:cstheme="minorHAnsi"/>
          <w:bCs/>
          <w:lang w:val="en-US"/>
        </w:rPr>
        <w:t xml:space="preserve"> after inclusion of factors shown above.</w:t>
      </w:r>
    </w:p>
    <w:p w14:paraId="23C9BAF8" w14:textId="77777777" w:rsidR="00746C5E" w:rsidRPr="004455B6" w:rsidRDefault="00746C5E" w:rsidP="00746C5E">
      <w:pPr>
        <w:spacing w:after="0" w:line="240" w:lineRule="auto"/>
        <w:rPr>
          <w:rFonts w:ascii="Courier New" w:hAnsi="Courier New" w:cs="Courier New"/>
          <w:bCs/>
          <w:sz w:val="18"/>
          <w:szCs w:val="18"/>
          <w:lang w:val="en-US"/>
        </w:rPr>
      </w:pPr>
    </w:p>
    <w:p w14:paraId="143026A4" w14:textId="3CEAFC6D" w:rsidR="003E1846" w:rsidRDefault="003E1846">
      <w:pPr>
        <w:spacing w:after="0" w:line="240" w:lineRule="auto"/>
      </w:pPr>
      <w:r>
        <w:br w:type="page"/>
      </w:r>
    </w:p>
    <w:p w14:paraId="31D487BA" w14:textId="0B9F7775" w:rsidR="003E1846" w:rsidRDefault="003E1846" w:rsidP="003E1846">
      <w:pPr>
        <w:spacing w:after="0" w:line="480" w:lineRule="auto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Supplementary </w:t>
      </w:r>
      <w:r w:rsidRPr="41C08FE9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3</w:t>
      </w:r>
      <w:r w:rsidRPr="41C08FE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Associations between m</w:t>
      </w:r>
      <w:r w:rsidRPr="41C08FE9">
        <w:rPr>
          <w:b/>
          <w:bCs/>
          <w:lang w:val="en-US"/>
        </w:rPr>
        <w:t xml:space="preserve">ortality </w:t>
      </w:r>
      <w:r>
        <w:rPr>
          <w:b/>
          <w:bCs/>
          <w:lang w:val="en-US"/>
        </w:rPr>
        <w:t>and</w:t>
      </w:r>
      <w:r w:rsidRPr="41C08FE9">
        <w:rPr>
          <w:b/>
          <w:bCs/>
          <w:lang w:val="en-US"/>
        </w:rPr>
        <w:t xml:space="preserve"> CMV </w:t>
      </w:r>
      <w:r>
        <w:rPr>
          <w:b/>
          <w:bCs/>
          <w:lang w:val="en-US"/>
        </w:rPr>
        <w:t xml:space="preserve">viraemia </w:t>
      </w:r>
      <w:r w:rsidRPr="41C08FE9">
        <w:rPr>
          <w:b/>
          <w:bCs/>
          <w:lang w:val="en-US"/>
        </w:rPr>
        <w:t xml:space="preserve">among </w:t>
      </w:r>
      <w:r>
        <w:rPr>
          <w:b/>
          <w:bCs/>
          <w:lang w:val="en-US"/>
        </w:rPr>
        <w:t>c</w:t>
      </w:r>
      <w:r w:rsidRPr="41C08FE9">
        <w:rPr>
          <w:b/>
          <w:bCs/>
          <w:lang w:val="en-US"/>
        </w:rPr>
        <w:t>hildren starting NNRTI-based ART</w:t>
      </w:r>
      <w:r w:rsidRPr="00882EB5">
        <w:rPr>
          <w:b/>
          <w:bCs/>
          <w:lang w:val="en-US"/>
        </w:rPr>
        <w:t xml:space="preserve"> </w:t>
      </w:r>
      <w:r w:rsidRPr="41C08FE9">
        <w:rPr>
          <w:b/>
          <w:bCs/>
          <w:lang w:val="en-US"/>
        </w:rPr>
        <w:t>in Uganda and Zimbabwe</w:t>
      </w:r>
      <w:r>
        <w:rPr>
          <w:b/>
          <w:bCs/>
          <w:lang w:val="en-US"/>
        </w:rPr>
        <w:t xml:space="preserve"> not adjusting for IL</w:t>
      </w:r>
      <w:r w:rsidR="003D3427">
        <w:rPr>
          <w:b/>
          <w:bCs/>
          <w:lang w:val="en-US"/>
        </w:rPr>
        <w:t>-</w:t>
      </w:r>
      <w:r>
        <w:rPr>
          <w:b/>
          <w:bCs/>
          <w:lang w:val="en-US"/>
        </w:rPr>
        <w:t>6</w:t>
      </w:r>
    </w:p>
    <w:tbl>
      <w:tblPr>
        <w:tblW w:w="9639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5"/>
        <w:gridCol w:w="1843"/>
        <w:gridCol w:w="900"/>
        <w:gridCol w:w="1935"/>
        <w:gridCol w:w="992"/>
        <w:gridCol w:w="1984"/>
      </w:tblGrid>
      <w:tr w:rsidR="003E1846" w:rsidRPr="00E461E1" w14:paraId="6CE1679B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67B56D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A7DBAF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bCs/>
                <w:lang w:val="en-US"/>
              </w:rPr>
              <w:t>Unadjusted HR (95%CI)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A38E2F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bCs/>
                <w:lang w:val="en-US"/>
              </w:rPr>
              <w:t>P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927118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bCs/>
                <w:lang w:val="en-US"/>
              </w:rPr>
              <w:t>Adjusted* HR (95%CI)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09A59F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bCs/>
                <w:lang w:val="en-US"/>
              </w:rPr>
              <w:t>P</w:t>
            </w:r>
          </w:p>
        </w:tc>
        <w:tc>
          <w:tcPr>
            <w:tcW w:w="1984" w:type="dxa"/>
          </w:tcPr>
          <w:p w14:paraId="3723A0ED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Heterogeneity in effect by country</w:t>
            </w:r>
          </w:p>
        </w:tc>
      </w:tr>
      <w:tr w:rsidR="003E1846" w:rsidRPr="00E461E1" w14:paraId="14F35AE6" w14:textId="77777777" w:rsidTr="009B5202">
        <w:trPr>
          <w:trHeight w:val="186"/>
        </w:trPr>
        <w:tc>
          <w:tcPr>
            <w:tcW w:w="9639" w:type="dxa"/>
            <w:gridSpan w:val="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509867" w14:textId="77777777" w:rsidR="003E1846" w:rsidRDefault="003E1846" w:rsidP="009B5202">
            <w:pPr>
              <w:spacing w:after="0" w:line="240" w:lineRule="auto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Primary analysis</w:t>
            </w:r>
          </w:p>
        </w:tc>
      </w:tr>
      <w:tr w:rsidR="003E1846" w:rsidRPr="00E461E1" w14:paraId="3CDCFBAD" w14:textId="77777777" w:rsidTr="009B5202">
        <w:trPr>
          <w:trHeight w:val="186"/>
        </w:trPr>
        <w:tc>
          <w:tcPr>
            <w:tcW w:w="9639" w:type="dxa"/>
            <w:gridSpan w:val="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F2D4DD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E461E1">
              <w:rPr>
                <w:rFonts w:cstheme="minorHAnsi"/>
                <w:b/>
                <w:lang w:val="en-US"/>
              </w:rPr>
              <w:t>Detectable vs. not detectable</w:t>
            </w:r>
            <w:r>
              <w:rPr>
                <w:rFonts w:cstheme="minorHAnsi"/>
                <w:b/>
                <w:lang w:val="en-US"/>
              </w:rPr>
              <w:t xml:space="preserve"> using country specific assay thresholds</w:t>
            </w:r>
          </w:p>
        </w:tc>
      </w:tr>
      <w:tr w:rsidR="003E1846" w:rsidRPr="00E461E1" w14:paraId="7E194EE5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AFEA14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Uganda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3A6A7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3.01</w:t>
            </w:r>
            <w:r w:rsidRPr="00E461E1">
              <w:rPr>
                <w:rFonts w:cstheme="minorHAnsi"/>
                <w:bCs/>
                <w:lang w:val="en-US"/>
              </w:rPr>
              <w:t xml:space="preserve"> (</w:t>
            </w:r>
            <w:r>
              <w:rPr>
                <w:rFonts w:cstheme="minorHAnsi"/>
                <w:bCs/>
                <w:lang w:val="en-US"/>
              </w:rPr>
              <w:t>1.09, 8.25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0D4702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0.03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69F8C3" w14:textId="2A1CD02C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3.</w:t>
            </w:r>
            <w:r w:rsidR="00B32C68">
              <w:rPr>
                <w:rFonts w:cstheme="minorHAnsi"/>
                <w:bCs/>
                <w:lang w:val="en-US"/>
              </w:rPr>
              <w:t>00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r w:rsidRPr="00E461E1">
              <w:rPr>
                <w:rFonts w:cstheme="minorHAnsi"/>
                <w:bCs/>
                <w:lang w:val="en-US"/>
              </w:rPr>
              <w:t>(</w:t>
            </w:r>
            <w:r>
              <w:rPr>
                <w:rFonts w:cstheme="minorHAnsi"/>
                <w:bCs/>
                <w:lang w:val="en-US"/>
              </w:rPr>
              <w:t>1.</w:t>
            </w:r>
            <w:r w:rsidR="00B32C68">
              <w:rPr>
                <w:rFonts w:cstheme="minorHAnsi"/>
                <w:bCs/>
                <w:lang w:val="en-US"/>
              </w:rPr>
              <w:t>06</w:t>
            </w:r>
            <w:r w:rsidRPr="00E461E1">
              <w:rPr>
                <w:rFonts w:cstheme="minorHAnsi"/>
                <w:bCs/>
                <w:lang w:val="en-US"/>
              </w:rPr>
              <w:t xml:space="preserve">, </w:t>
            </w:r>
            <w:r>
              <w:rPr>
                <w:rFonts w:cstheme="minorHAnsi"/>
                <w:bCs/>
                <w:lang w:val="en-US"/>
              </w:rPr>
              <w:t>8.3</w:t>
            </w:r>
            <w:r w:rsidR="00B32C68">
              <w:rPr>
                <w:rFonts w:cstheme="minorHAnsi"/>
                <w:bCs/>
                <w:lang w:val="en-US"/>
              </w:rPr>
              <w:t>5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790CEF" w14:textId="58BF1502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0.0</w:t>
            </w:r>
            <w:r w:rsidR="00B32C68">
              <w:rPr>
                <w:rFonts w:cstheme="minorHAnsi"/>
                <w:bCs/>
                <w:lang w:val="en-US"/>
              </w:rPr>
              <w:t>4</w:t>
            </w:r>
          </w:p>
        </w:tc>
        <w:tc>
          <w:tcPr>
            <w:tcW w:w="1984" w:type="dxa"/>
          </w:tcPr>
          <w:p w14:paraId="20F1FA3A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</w:t>
            </w:r>
          </w:p>
        </w:tc>
      </w:tr>
      <w:tr w:rsidR="003E1846" w:rsidRPr="00E461E1" w14:paraId="3F23A5CE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F4A080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Zimbabwe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BE2B56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2.01</w:t>
            </w:r>
            <w:r w:rsidRPr="00E461E1">
              <w:rPr>
                <w:rFonts w:cstheme="minorHAnsi"/>
                <w:bCs/>
                <w:lang w:val="en-US"/>
              </w:rPr>
              <w:t xml:space="preserve"> (</w:t>
            </w:r>
            <w:r>
              <w:rPr>
                <w:rFonts w:cstheme="minorHAnsi"/>
                <w:bCs/>
                <w:lang w:val="en-US"/>
              </w:rPr>
              <w:t>0.23, 17.3)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915E1B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0.52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D3FFCF" w14:textId="0C2EEA86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1.7</w:t>
            </w:r>
            <w:r w:rsidR="00257098">
              <w:rPr>
                <w:rFonts w:cstheme="minorHAnsi"/>
                <w:bCs/>
                <w:lang w:val="en-US"/>
              </w:rPr>
              <w:t>9</w:t>
            </w:r>
            <w:r w:rsidRPr="00E461E1">
              <w:rPr>
                <w:rFonts w:cstheme="minorHAnsi"/>
                <w:bCs/>
                <w:lang w:val="en-US"/>
              </w:rPr>
              <w:t xml:space="preserve"> (0.</w:t>
            </w:r>
            <w:r>
              <w:rPr>
                <w:rFonts w:cstheme="minorHAnsi"/>
                <w:bCs/>
                <w:lang w:val="en-US"/>
              </w:rPr>
              <w:t>20</w:t>
            </w:r>
            <w:r w:rsidRPr="00E461E1">
              <w:rPr>
                <w:rFonts w:cstheme="minorHAnsi"/>
                <w:bCs/>
                <w:lang w:val="en-US"/>
              </w:rPr>
              <w:t xml:space="preserve">, </w:t>
            </w:r>
            <w:r>
              <w:rPr>
                <w:rFonts w:cstheme="minorHAnsi"/>
                <w:bCs/>
                <w:lang w:val="en-US"/>
              </w:rPr>
              <w:t>16.</w:t>
            </w:r>
            <w:r w:rsidR="00B32C68">
              <w:rPr>
                <w:rFonts w:cstheme="minorHAnsi"/>
                <w:bCs/>
                <w:lang w:val="en-US"/>
              </w:rPr>
              <w:t>2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098569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</w:t>
            </w:r>
            <w:r>
              <w:rPr>
                <w:rFonts w:cstheme="minorHAnsi"/>
                <w:bCs/>
                <w:lang w:val="en-US"/>
              </w:rPr>
              <w:t>61</w:t>
            </w:r>
          </w:p>
        </w:tc>
        <w:tc>
          <w:tcPr>
            <w:tcW w:w="1984" w:type="dxa"/>
          </w:tcPr>
          <w:p w14:paraId="274FE57D" w14:textId="3C801E82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P=0.6</w:t>
            </w:r>
            <w:r w:rsidR="00960D22">
              <w:rPr>
                <w:rFonts w:cstheme="minorHAnsi"/>
                <w:bCs/>
                <w:lang w:val="en-US"/>
              </w:rPr>
              <w:t>8</w:t>
            </w:r>
          </w:p>
        </w:tc>
      </w:tr>
      <w:tr w:rsidR="003E1846" w:rsidRPr="00E461E1" w14:paraId="76EF5A77" w14:textId="77777777" w:rsidTr="009B5202">
        <w:trPr>
          <w:trHeight w:val="186"/>
        </w:trPr>
        <w:tc>
          <w:tcPr>
            <w:tcW w:w="9639" w:type="dxa"/>
            <w:gridSpan w:val="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9CAEEB" w14:textId="77777777" w:rsidR="003E1846" w:rsidRDefault="003E1846" w:rsidP="009B5202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Per l</w:t>
            </w:r>
            <w:r w:rsidRPr="00E461E1">
              <w:rPr>
                <w:rFonts w:cstheme="minorHAnsi"/>
                <w:b/>
                <w:lang w:val="en-US"/>
              </w:rPr>
              <w:t>og</w:t>
            </w:r>
            <w:r w:rsidRPr="00DA6243">
              <w:rPr>
                <w:rFonts w:cstheme="minorHAnsi"/>
                <w:b/>
                <w:vertAlign w:val="subscript"/>
                <w:lang w:val="en-US"/>
              </w:rPr>
              <w:t>10</w:t>
            </w:r>
            <w:r w:rsidRPr="00E461E1">
              <w:rPr>
                <w:rFonts w:cstheme="minorHAnsi"/>
                <w:b/>
                <w:lang w:val="en-US"/>
              </w:rPr>
              <w:t xml:space="preserve"> </w:t>
            </w:r>
            <w:r>
              <w:rPr>
                <w:rFonts w:cstheme="minorHAnsi"/>
                <w:b/>
                <w:lang w:val="en-US"/>
              </w:rPr>
              <w:t>higher</w:t>
            </w:r>
            <w:r w:rsidRPr="00E461E1">
              <w:rPr>
                <w:rFonts w:cstheme="minorHAnsi"/>
                <w:b/>
                <w:lang w:val="en-US"/>
              </w:rPr>
              <w:t xml:space="preserve"> CMV</w:t>
            </w:r>
            <w:r>
              <w:rPr>
                <w:rFonts w:cstheme="minorHAnsi"/>
                <w:b/>
                <w:lang w:val="en-US"/>
              </w:rPr>
              <w:t xml:space="preserve"> (if detectable using country specific assay thresholds)</w:t>
            </w:r>
          </w:p>
        </w:tc>
      </w:tr>
      <w:tr w:rsidR="003E1846" w:rsidRPr="00E461E1" w14:paraId="56AD8B0E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6E730D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Uganda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0A23F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1.03 (0.48, 2.20)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9D33A3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0.95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D2CB82" w14:textId="6C99A1A1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</w:t>
            </w:r>
            <w:r w:rsidR="00257098">
              <w:rPr>
                <w:rFonts w:cstheme="minorHAnsi"/>
                <w:bCs/>
                <w:lang w:val="en-US"/>
              </w:rPr>
              <w:t>95</w:t>
            </w:r>
            <w:r w:rsidRPr="00E461E1">
              <w:rPr>
                <w:rFonts w:cstheme="minorHAnsi"/>
                <w:bCs/>
                <w:lang w:val="en-US"/>
              </w:rPr>
              <w:t xml:space="preserve"> (0.</w:t>
            </w:r>
            <w:r w:rsidR="00257098">
              <w:rPr>
                <w:rFonts w:cstheme="minorHAnsi"/>
                <w:bCs/>
                <w:lang w:val="en-US"/>
              </w:rPr>
              <w:t>41</w:t>
            </w:r>
            <w:r w:rsidRPr="00E461E1">
              <w:rPr>
                <w:rFonts w:cstheme="minorHAnsi"/>
                <w:bCs/>
                <w:lang w:val="en-US"/>
              </w:rPr>
              <w:t xml:space="preserve">, </w:t>
            </w:r>
            <w:r>
              <w:rPr>
                <w:rFonts w:cstheme="minorHAnsi"/>
                <w:bCs/>
                <w:lang w:val="en-US"/>
              </w:rPr>
              <w:t>2.2</w:t>
            </w:r>
            <w:r w:rsidR="00257098">
              <w:rPr>
                <w:rFonts w:cstheme="minorHAnsi"/>
                <w:bCs/>
                <w:lang w:val="en-US"/>
              </w:rPr>
              <w:t>0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D60527" w14:textId="6D881F12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</w:t>
            </w:r>
            <w:r w:rsidR="00257098">
              <w:rPr>
                <w:rFonts w:cstheme="minorHAnsi"/>
                <w:bCs/>
                <w:lang w:val="en-US"/>
              </w:rPr>
              <w:t>91</w:t>
            </w:r>
          </w:p>
        </w:tc>
        <w:tc>
          <w:tcPr>
            <w:tcW w:w="1984" w:type="dxa"/>
          </w:tcPr>
          <w:p w14:paraId="50909B95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</w:t>
            </w:r>
          </w:p>
        </w:tc>
      </w:tr>
      <w:tr w:rsidR="003E1846" w:rsidRPr="00E461E1" w14:paraId="533EF34B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BC6F73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Zimbabwe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0C870A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2.37 (1.52, 3.68)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A55291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&lt;0.001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5D4689" w14:textId="79678B46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2.</w:t>
            </w:r>
            <w:r w:rsidR="00257098">
              <w:rPr>
                <w:rFonts w:cstheme="minorHAnsi"/>
                <w:bCs/>
                <w:lang w:val="en-US"/>
              </w:rPr>
              <w:t>86</w:t>
            </w:r>
            <w:r w:rsidRPr="00E461E1">
              <w:rPr>
                <w:rFonts w:cstheme="minorHAnsi"/>
                <w:bCs/>
                <w:lang w:val="en-US"/>
              </w:rPr>
              <w:t xml:space="preserve"> (1.</w:t>
            </w:r>
            <w:r w:rsidR="00257098">
              <w:rPr>
                <w:rFonts w:cstheme="minorHAnsi"/>
                <w:bCs/>
                <w:lang w:val="en-US"/>
              </w:rPr>
              <w:t>64</w:t>
            </w:r>
            <w:r w:rsidRPr="00E461E1">
              <w:rPr>
                <w:rFonts w:cstheme="minorHAnsi"/>
                <w:bCs/>
                <w:lang w:val="en-US"/>
              </w:rPr>
              <w:t>, 4.</w:t>
            </w:r>
            <w:r w:rsidR="00257098">
              <w:rPr>
                <w:rFonts w:cstheme="minorHAnsi"/>
                <w:bCs/>
                <w:lang w:val="en-US"/>
              </w:rPr>
              <w:t>98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67E903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&lt;</w:t>
            </w:r>
            <w:r w:rsidRPr="00E461E1">
              <w:rPr>
                <w:rFonts w:cstheme="minorHAnsi"/>
                <w:bCs/>
                <w:lang w:val="en-US"/>
              </w:rPr>
              <w:t>0.00</w:t>
            </w:r>
            <w:r>
              <w:rPr>
                <w:rFonts w:cstheme="minorHAnsi"/>
                <w:bCs/>
                <w:lang w:val="en-US"/>
              </w:rPr>
              <w:t>1</w:t>
            </w:r>
          </w:p>
        </w:tc>
        <w:tc>
          <w:tcPr>
            <w:tcW w:w="1984" w:type="dxa"/>
          </w:tcPr>
          <w:p w14:paraId="0862D982" w14:textId="77777777" w:rsidR="003E1846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P=0.02</w:t>
            </w:r>
          </w:p>
        </w:tc>
      </w:tr>
      <w:tr w:rsidR="003E1846" w:rsidRPr="00E461E1" w14:paraId="2919C326" w14:textId="77777777" w:rsidTr="009B5202">
        <w:trPr>
          <w:trHeight w:val="186"/>
        </w:trPr>
        <w:tc>
          <w:tcPr>
            <w:tcW w:w="9639" w:type="dxa"/>
            <w:gridSpan w:val="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85E63" w14:textId="77777777" w:rsidR="003E1846" w:rsidRDefault="003E1846" w:rsidP="009B5202">
            <w:pPr>
              <w:spacing w:after="0" w:line="240" w:lineRule="auto"/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Secondary analyses</w:t>
            </w:r>
          </w:p>
        </w:tc>
      </w:tr>
      <w:tr w:rsidR="003E1846" w:rsidRPr="00E461E1" w14:paraId="762B82D7" w14:textId="77777777" w:rsidTr="009B5202">
        <w:trPr>
          <w:trHeight w:val="186"/>
        </w:trPr>
        <w:tc>
          <w:tcPr>
            <w:tcW w:w="9639" w:type="dxa"/>
            <w:gridSpan w:val="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6051B5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Above</w:t>
            </w:r>
            <w:r w:rsidRPr="00E461E1">
              <w:rPr>
                <w:rFonts w:cstheme="minorHAnsi"/>
                <w:b/>
                <w:lang w:val="en-US"/>
              </w:rPr>
              <w:t xml:space="preserve"> vs. </w:t>
            </w:r>
            <w:r>
              <w:rPr>
                <w:rFonts w:cstheme="minorHAnsi"/>
                <w:b/>
                <w:lang w:val="en-US"/>
              </w:rPr>
              <w:t>below 120 copies/ml</w:t>
            </w:r>
          </w:p>
        </w:tc>
      </w:tr>
      <w:tr w:rsidR="003E1846" w:rsidRPr="00E461E1" w14:paraId="6D454228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475622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Uganda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C04313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3.08</w:t>
            </w:r>
            <w:r w:rsidRPr="00E461E1">
              <w:rPr>
                <w:rFonts w:cstheme="minorHAnsi"/>
                <w:bCs/>
                <w:lang w:val="en-US"/>
              </w:rPr>
              <w:t xml:space="preserve"> (</w:t>
            </w:r>
            <w:r>
              <w:rPr>
                <w:rFonts w:cstheme="minorHAnsi"/>
                <w:bCs/>
                <w:lang w:val="en-US"/>
              </w:rPr>
              <w:t>1.49, 6.38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D9F8F6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0.0</w:t>
            </w:r>
            <w:r>
              <w:rPr>
                <w:rFonts w:cstheme="minorHAnsi"/>
                <w:bCs/>
                <w:lang w:val="en-US"/>
              </w:rPr>
              <w:t>02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30ACAB" w14:textId="15985A34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2.</w:t>
            </w:r>
            <w:r w:rsidR="00DD136D">
              <w:rPr>
                <w:rFonts w:cstheme="minorHAnsi"/>
                <w:bCs/>
                <w:lang w:val="en-US"/>
              </w:rPr>
              <w:t>54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r w:rsidRPr="00E461E1">
              <w:rPr>
                <w:rFonts w:cstheme="minorHAnsi"/>
                <w:bCs/>
                <w:lang w:val="en-US"/>
              </w:rPr>
              <w:t>(</w:t>
            </w:r>
            <w:r>
              <w:rPr>
                <w:rFonts w:cstheme="minorHAnsi"/>
                <w:bCs/>
                <w:lang w:val="en-US"/>
              </w:rPr>
              <w:t>1.</w:t>
            </w:r>
            <w:r w:rsidR="00DD136D">
              <w:rPr>
                <w:rFonts w:cstheme="minorHAnsi"/>
                <w:bCs/>
                <w:lang w:val="en-US"/>
              </w:rPr>
              <w:t>15</w:t>
            </w:r>
            <w:r w:rsidRPr="00E461E1">
              <w:rPr>
                <w:rFonts w:cstheme="minorHAnsi"/>
                <w:bCs/>
                <w:lang w:val="en-US"/>
              </w:rPr>
              <w:t xml:space="preserve">, </w:t>
            </w:r>
            <w:r>
              <w:rPr>
                <w:rFonts w:cstheme="minorHAnsi"/>
                <w:bCs/>
                <w:lang w:val="en-US"/>
              </w:rPr>
              <w:t>5.</w:t>
            </w:r>
            <w:r w:rsidR="00DD136D">
              <w:rPr>
                <w:rFonts w:cstheme="minorHAnsi"/>
                <w:bCs/>
                <w:lang w:val="en-US"/>
              </w:rPr>
              <w:t>63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5CD18C" w14:textId="13BC5ECF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0.0</w:t>
            </w:r>
            <w:r w:rsidR="00447B29">
              <w:rPr>
                <w:rFonts w:cstheme="minorHAnsi"/>
                <w:bCs/>
                <w:lang w:val="en-US"/>
              </w:rPr>
              <w:t>2</w:t>
            </w:r>
          </w:p>
        </w:tc>
        <w:tc>
          <w:tcPr>
            <w:tcW w:w="1984" w:type="dxa"/>
          </w:tcPr>
          <w:p w14:paraId="31DFAEE5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</w:t>
            </w:r>
          </w:p>
        </w:tc>
      </w:tr>
      <w:tr w:rsidR="003E1846" w:rsidRPr="00E461E1" w14:paraId="4FBD7509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07F6DD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Zimbabwe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963959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2.38</w:t>
            </w:r>
            <w:r w:rsidRPr="00E461E1">
              <w:rPr>
                <w:rFonts w:cstheme="minorHAnsi"/>
                <w:bCs/>
                <w:lang w:val="en-US"/>
              </w:rPr>
              <w:t xml:space="preserve"> (</w:t>
            </w:r>
            <w:r>
              <w:rPr>
                <w:rFonts w:cstheme="minorHAnsi"/>
                <w:bCs/>
                <w:lang w:val="en-US"/>
              </w:rPr>
              <w:t>0.88, 6.43)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230CF5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</w:t>
            </w:r>
            <w:r>
              <w:rPr>
                <w:rFonts w:cstheme="minorHAnsi"/>
                <w:bCs/>
                <w:lang w:val="en-US"/>
              </w:rPr>
              <w:t>09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B4F622" w14:textId="462D54D2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2.</w:t>
            </w:r>
            <w:r w:rsidR="00DD136D">
              <w:rPr>
                <w:rFonts w:cstheme="minorHAnsi"/>
                <w:bCs/>
                <w:lang w:val="en-US"/>
              </w:rPr>
              <w:t>2</w:t>
            </w:r>
            <w:r>
              <w:rPr>
                <w:rFonts w:cstheme="minorHAnsi"/>
                <w:bCs/>
                <w:lang w:val="en-US"/>
              </w:rPr>
              <w:t>9</w:t>
            </w:r>
            <w:r w:rsidRPr="00E461E1">
              <w:rPr>
                <w:rFonts w:cstheme="minorHAnsi"/>
                <w:bCs/>
                <w:lang w:val="en-US"/>
              </w:rPr>
              <w:t xml:space="preserve"> (0.</w:t>
            </w:r>
            <w:r w:rsidR="00DD136D">
              <w:rPr>
                <w:rFonts w:cstheme="minorHAnsi"/>
                <w:bCs/>
                <w:lang w:val="en-US"/>
              </w:rPr>
              <w:t>84</w:t>
            </w:r>
            <w:r w:rsidRPr="00E461E1">
              <w:rPr>
                <w:rFonts w:cstheme="minorHAnsi"/>
                <w:bCs/>
                <w:lang w:val="en-US"/>
              </w:rPr>
              <w:t xml:space="preserve">, </w:t>
            </w:r>
            <w:r w:rsidR="00DD136D">
              <w:rPr>
                <w:rFonts w:cstheme="minorHAnsi"/>
                <w:bCs/>
                <w:lang w:val="en-US"/>
              </w:rPr>
              <w:t>6.26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535C1A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</w:t>
            </w:r>
            <w:r>
              <w:rPr>
                <w:rFonts w:cstheme="minorHAnsi"/>
                <w:bCs/>
                <w:lang w:val="en-US"/>
              </w:rPr>
              <w:t>16</w:t>
            </w:r>
          </w:p>
        </w:tc>
        <w:tc>
          <w:tcPr>
            <w:tcW w:w="1984" w:type="dxa"/>
          </w:tcPr>
          <w:p w14:paraId="540144E9" w14:textId="29E2FB9E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P=0.8</w:t>
            </w:r>
            <w:r w:rsidR="00DD136D">
              <w:rPr>
                <w:rFonts w:cstheme="minorHAnsi"/>
                <w:bCs/>
                <w:lang w:val="en-US"/>
              </w:rPr>
              <w:t>7</w:t>
            </w:r>
          </w:p>
        </w:tc>
      </w:tr>
      <w:tr w:rsidR="003E1846" w:rsidRPr="00E461E1" w14:paraId="681EAB01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3FC4AB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</w:t>
            </w:r>
            <w:r>
              <w:rPr>
                <w:rFonts w:cstheme="minorHAnsi"/>
                <w:b/>
                <w:lang w:val="en-US"/>
              </w:rPr>
              <w:t>Combined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68AB43" w14:textId="77777777" w:rsidR="003E1846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2.85 (1.59, 5.10)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7F0CB1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&lt;0.001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16DCF6" w14:textId="62212684" w:rsidR="003E1846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2.</w:t>
            </w:r>
            <w:r w:rsidR="00447B29">
              <w:rPr>
                <w:rFonts w:cstheme="minorHAnsi"/>
                <w:bCs/>
                <w:lang w:val="en-US"/>
              </w:rPr>
              <w:t>45</w:t>
            </w:r>
            <w:r>
              <w:rPr>
                <w:rFonts w:cstheme="minorHAnsi"/>
                <w:bCs/>
                <w:lang w:val="en-US"/>
              </w:rPr>
              <w:t xml:space="preserve"> (1.</w:t>
            </w:r>
            <w:r w:rsidR="00447B29">
              <w:rPr>
                <w:rFonts w:cstheme="minorHAnsi"/>
                <w:bCs/>
                <w:lang w:val="en-US"/>
              </w:rPr>
              <w:t>31</w:t>
            </w:r>
            <w:r>
              <w:rPr>
                <w:rFonts w:cstheme="minorHAnsi"/>
                <w:bCs/>
                <w:lang w:val="en-US"/>
              </w:rPr>
              <w:t>, 4.</w:t>
            </w:r>
            <w:r w:rsidR="00447B29">
              <w:rPr>
                <w:rFonts w:cstheme="minorHAnsi"/>
                <w:bCs/>
                <w:lang w:val="en-US"/>
              </w:rPr>
              <w:t>59</w:t>
            </w:r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278A2E" w14:textId="0B049F32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0.0</w:t>
            </w:r>
            <w:r w:rsidR="00447B29">
              <w:rPr>
                <w:rFonts w:cstheme="minorHAnsi"/>
                <w:bCs/>
                <w:lang w:val="en-US"/>
              </w:rPr>
              <w:t>05</w:t>
            </w:r>
          </w:p>
        </w:tc>
        <w:tc>
          <w:tcPr>
            <w:tcW w:w="1984" w:type="dxa"/>
          </w:tcPr>
          <w:p w14:paraId="31ECE51F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</w:p>
        </w:tc>
      </w:tr>
      <w:tr w:rsidR="003E1846" w:rsidRPr="00E461E1" w14:paraId="58A1E2B9" w14:textId="77777777" w:rsidTr="009B5202">
        <w:trPr>
          <w:trHeight w:val="186"/>
        </w:trPr>
        <w:tc>
          <w:tcPr>
            <w:tcW w:w="9639" w:type="dxa"/>
            <w:gridSpan w:val="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932FE8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Above</w:t>
            </w:r>
            <w:r w:rsidRPr="00E461E1">
              <w:rPr>
                <w:rFonts w:cstheme="minorHAnsi"/>
                <w:b/>
                <w:lang w:val="en-US"/>
              </w:rPr>
              <w:t xml:space="preserve"> vs. </w:t>
            </w:r>
            <w:r>
              <w:rPr>
                <w:rFonts w:cstheme="minorHAnsi"/>
                <w:b/>
                <w:lang w:val="en-US"/>
              </w:rPr>
              <w:t>below 1000 copies/ml</w:t>
            </w:r>
          </w:p>
        </w:tc>
      </w:tr>
      <w:tr w:rsidR="003E1846" w:rsidRPr="00E461E1" w14:paraId="20FA3133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83AE65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Uganda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C634B4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2.00</w:t>
            </w:r>
            <w:r w:rsidRPr="00E461E1">
              <w:rPr>
                <w:rFonts w:cstheme="minorHAnsi"/>
                <w:bCs/>
                <w:lang w:val="en-US"/>
              </w:rPr>
              <w:t xml:space="preserve"> (</w:t>
            </w:r>
            <w:r>
              <w:rPr>
                <w:rFonts w:cstheme="minorHAnsi"/>
                <w:bCs/>
                <w:lang w:val="en-US"/>
              </w:rPr>
              <w:t>0.76, 5.23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E0B954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</w:t>
            </w:r>
            <w:r>
              <w:rPr>
                <w:rFonts w:cstheme="minorHAnsi"/>
                <w:bCs/>
                <w:lang w:val="en-US"/>
              </w:rPr>
              <w:t>16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32A07C" w14:textId="69A83BE3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1.3</w:t>
            </w:r>
            <w:r w:rsidR="00EE44C2">
              <w:rPr>
                <w:rFonts w:cstheme="minorHAnsi"/>
                <w:bCs/>
                <w:lang w:val="en-US"/>
              </w:rPr>
              <w:t>9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r w:rsidRPr="00E461E1">
              <w:rPr>
                <w:rFonts w:cstheme="minorHAnsi"/>
                <w:bCs/>
                <w:lang w:val="en-US"/>
              </w:rPr>
              <w:t>(</w:t>
            </w:r>
            <w:r>
              <w:rPr>
                <w:rFonts w:cstheme="minorHAnsi"/>
                <w:bCs/>
                <w:lang w:val="en-US"/>
              </w:rPr>
              <w:t>0.4</w:t>
            </w:r>
            <w:r w:rsidR="00EE44C2">
              <w:rPr>
                <w:rFonts w:cstheme="minorHAnsi"/>
                <w:bCs/>
                <w:lang w:val="en-US"/>
              </w:rPr>
              <w:t>8</w:t>
            </w:r>
            <w:r w:rsidRPr="00E461E1">
              <w:rPr>
                <w:rFonts w:cstheme="minorHAnsi"/>
                <w:bCs/>
                <w:lang w:val="en-US"/>
              </w:rPr>
              <w:t xml:space="preserve">, </w:t>
            </w:r>
            <w:r w:rsidR="00EE44C2">
              <w:rPr>
                <w:rFonts w:cstheme="minorHAnsi"/>
                <w:bCs/>
                <w:lang w:val="en-US"/>
              </w:rPr>
              <w:t>4.06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438E23" w14:textId="47B49E8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 w:rsidRPr="00E461E1">
              <w:rPr>
                <w:rFonts w:cstheme="minorHAnsi"/>
                <w:bCs/>
                <w:lang w:val="en-US"/>
              </w:rPr>
              <w:t>0.</w:t>
            </w:r>
            <w:r w:rsidR="00EE44C2">
              <w:rPr>
                <w:rFonts w:cstheme="minorHAnsi"/>
                <w:bCs/>
                <w:lang w:val="en-US"/>
              </w:rPr>
              <w:t>54</w:t>
            </w:r>
          </w:p>
        </w:tc>
        <w:tc>
          <w:tcPr>
            <w:tcW w:w="1984" w:type="dxa"/>
          </w:tcPr>
          <w:p w14:paraId="7CB0AD6D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</w:t>
            </w:r>
          </w:p>
        </w:tc>
      </w:tr>
      <w:tr w:rsidR="003E1846" w:rsidRPr="00E461E1" w14:paraId="5B71A4EA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3E3C15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Zimbabwe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93C134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13.9</w:t>
            </w:r>
            <w:r w:rsidRPr="00E461E1">
              <w:rPr>
                <w:rFonts w:cstheme="minorHAnsi"/>
                <w:bCs/>
                <w:lang w:val="en-US"/>
              </w:rPr>
              <w:t xml:space="preserve"> (</w:t>
            </w:r>
            <w:r>
              <w:rPr>
                <w:rFonts w:cstheme="minorHAnsi"/>
                <w:bCs/>
                <w:lang w:val="en-US"/>
              </w:rPr>
              <w:t>5.33, 36.3)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67BDFB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&lt;</w:t>
            </w:r>
            <w:r w:rsidRPr="00E461E1">
              <w:rPr>
                <w:rFonts w:cstheme="minorHAnsi"/>
                <w:bCs/>
                <w:lang w:val="en-US"/>
              </w:rPr>
              <w:t>0.</w:t>
            </w:r>
            <w:r>
              <w:rPr>
                <w:rFonts w:cstheme="minorHAnsi"/>
                <w:bCs/>
                <w:lang w:val="en-US"/>
              </w:rPr>
              <w:t>001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F03B13" w14:textId="00942A31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9.</w:t>
            </w:r>
            <w:r w:rsidR="00EE44C2">
              <w:rPr>
                <w:rFonts w:cstheme="minorHAnsi"/>
                <w:bCs/>
                <w:lang w:val="en-US"/>
              </w:rPr>
              <w:t>81</w:t>
            </w:r>
            <w:r w:rsidRPr="00E461E1">
              <w:rPr>
                <w:rFonts w:cstheme="minorHAnsi"/>
                <w:bCs/>
                <w:lang w:val="en-US"/>
              </w:rPr>
              <w:t xml:space="preserve"> (</w:t>
            </w:r>
            <w:r>
              <w:rPr>
                <w:rFonts w:cstheme="minorHAnsi"/>
                <w:bCs/>
                <w:lang w:val="en-US"/>
              </w:rPr>
              <w:t>3.6</w:t>
            </w:r>
            <w:r w:rsidR="00EE44C2">
              <w:rPr>
                <w:rFonts w:cstheme="minorHAnsi"/>
                <w:bCs/>
                <w:lang w:val="en-US"/>
              </w:rPr>
              <w:t>8</w:t>
            </w:r>
            <w:r w:rsidRPr="00E461E1">
              <w:rPr>
                <w:rFonts w:cstheme="minorHAnsi"/>
                <w:bCs/>
                <w:lang w:val="en-US"/>
              </w:rPr>
              <w:t xml:space="preserve">, </w:t>
            </w:r>
            <w:r>
              <w:rPr>
                <w:rFonts w:cstheme="minorHAnsi"/>
                <w:bCs/>
                <w:lang w:val="en-US"/>
              </w:rPr>
              <w:t>26.</w:t>
            </w:r>
            <w:r w:rsidR="00EE44C2">
              <w:rPr>
                <w:rFonts w:cstheme="minorHAnsi"/>
                <w:bCs/>
                <w:lang w:val="en-US"/>
              </w:rPr>
              <w:t>2</w:t>
            </w:r>
            <w:r w:rsidRPr="00E461E1"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17092B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  <w:r>
              <w:rPr>
                <w:rFonts w:cstheme="minorHAnsi"/>
                <w:bCs/>
                <w:lang w:val="en-US"/>
              </w:rPr>
              <w:t>&lt;0.001</w:t>
            </w:r>
          </w:p>
        </w:tc>
        <w:tc>
          <w:tcPr>
            <w:tcW w:w="1984" w:type="dxa"/>
          </w:tcPr>
          <w:p w14:paraId="01C7721E" w14:textId="53988B45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P=0.00</w:t>
            </w:r>
            <w:r w:rsidR="00CB7221">
              <w:rPr>
                <w:rFonts w:cstheme="minorHAnsi"/>
                <w:bCs/>
                <w:lang w:val="en-US"/>
              </w:rPr>
              <w:t>6</w:t>
            </w:r>
          </w:p>
        </w:tc>
      </w:tr>
      <w:tr w:rsidR="003E1846" w:rsidRPr="00E461E1" w14:paraId="3923BEAA" w14:textId="77777777" w:rsidTr="009B5202">
        <w:trPr>
          <w:trHeight w:val="186"/>
        </w:trPr>
        <w:tc>
          <w:tcPr>
            <w:tcW w:w="198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D091CF" w14:textId="77777777" w:rsidR="003E1846" w:rsidRPr="00E461E1" w:rsidRDefault="003E1846" w:rsidP="009B5202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E461E1">
              <w:rPr>
                <w:rFonts w:cstheme="minorHAnsi"/>
                <w:b/>
                <w:lang w:val="en-US"/>
              </w:rPr>
              <w:t xml:space="preserve">     </w:t>
            </w:r>
            <w:r>
              <w:rPr>
                <w:rFonts w:cstheme="minorHAnsi"/>
                <w:b/>
                <w:lang w:val="en-US"/>
              </w:rPr>
              <w:t>Combined</w:t>
            </w:r>
          </w:p>
        </w:tc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7672CA" w14:textId="77777777" w:rsidR="003E1846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4.59 (2.45, 8.60)</w:t>
            </w:r>
          </w:p>
        </w:tc>
        <w:tc>
          <w:tcPr>
            <w:tcW w:w="90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1E78E3" w14:textId="77777777" w:rsidR="003E1846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&lt;0.001</w:t>
            </w:r>
          </w:p>
        </w:tc>
        <w:tc>
          <w:tcPr>
            <w:tcW w:w="193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107D92" w14:textId="285800FC" w:rsidR="003E1846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3.</w:t>
            </w:r>
            <w:r w:rsidR="00EE44C2">
              <w:rPr>
                <w:rFonts w:cstheme="minorHAnsi"/>
                <w:bCs/>
                <w:lang w:val="en-US"/>
              </w:rPr>
              <w:t>62</w:t>
            </w:r>
            <w:r>
              <w:rPr>
                <w:rFonts w:cstheme="minorHAnsi"/>
                <w:bCs/>
                <w:lang w:val="en-US"/>
              </w:rPr>
              <w:t xml:space="preserve"> (1.</w:t>
            </w:r>
            <w:r w:rsidR="00EE44C2">
              <w:rPr>
                <w:rFonts w:cstheme="minorHAnsi"/>
                <w:bCs/>
                <w:lang w:val="en-US"/>
              </w:rPr>
              <w:t>74,</w:t>
            </w:r>
            <w:r>
              <w:rPr>
                <w:rFonts w:cstheme="minorHAnsi"/>
                <w:bCs/>
                <w:lang w:val="en-US"/>
              </w:rPr>
              <w:t xml:space="preserve"> 7.5</w:t>
            </w:r>
            <w:r w:rsidR="00EE44C2">
              <w:rPr>
                <w:rFonts w:cstheme="minorHAnsi"/>
                <w:bCs/>
                <w:lang w:val="en-US"/>
              </w:rPr>
              <w:t>4</w:t>
            </w:r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99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AE3376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0.001</w:t>
            </w:r>
          </w:p>
        </w:tc>
        <w:tc>
          <w:tcPr>
            <w:tcW w:w="1984" w:type="dxa"/>
          </w:tcPr>
          <w:p w14:paraId="68F92595" w14:textId="77777777" w:rsidR="003E1846" w:rsidRPr="00E461E1" w:rsidRDefault="003E1846" w:rsidP="009B5202">
            <w:pPr>
              <w:spacing w:after="0" w:line="240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-</w:t>
            </w:r>
          </w:p>
        </w:tc>
      </w:tr>
    </w:tbl>
    <w:p w14:paraId="2B564B10" w14:textId="426AA4FE" w:rsidR="003E1846" w:rsidRPr="0065145D" w:rsidRDefault="003E1846" w:rsidP="003E1846">
      <w:pPr>
        <w:spacing w:line="480" w:lineRule="auto"/>
        <w:rPr>
          <w:rFonts w:cstheme="minorHAnsi"/>
          <w:bCs/>
          <w:lang w:val="en-US"/>
        </w:rPr>
      </w:pPr>
      <w:r w:rsidRPr="0065145D">
        <w:rPr>
          <w:rFonts w:cstheme="minorHAnsi"/>
          <w:bCs/>
          <w:lang w:val="en-US"/>
        </w:rPr>
        <w:t>*</w:t>
      </w:r>
      <w:r>
        <w:rPr>
          <w:rFonts w:cstheme="minorHAnsi"/>
          <w:bCs/>
          <w:lang w:val="en-US"/>
        </w:rPr>
        <w:t xml:space="preserve"> One Cox model fitted for all children, a</w:t>
      </w:r>
      <w:r w:rsidRPr="0065145D">
        <w:rPr>
          <w:rFonts w:cstheme="minorHAnsi"/>
          <w:bCs/>
          <w:lang w:val="en-US"/>
        </w:rPr>
        <w:t xml:space="preserve">djusted for </w:t>
      </w:r>
      <w:r>
        <w:rPr>
          <w:rFonts w:cstheme="minorHAnsi"/>
          <w:bCs/>
          <w:lang w:val="en-US"/>
        </w:rPr>
        <w:t>p</w:t>
      </w:r>
      <w:r w:rsidRPr="0065145D">
        <w:rPr>
          <w:rFonts w:cstheme="minorHAnsi"/>
          <w:bCs/>
          <w:lang w:val="en-US"/>
        </w:rPr>
        <w:t xml:space="preserve">articipation in the </w:t>
      </w:r>
      <w:r>
        <w:rPr>
          <w:rFonts w:cstheme="minorHAnsi"/>
          <w:bCs/>
          <w:lang w:val="en-US"/>
        </w:rPr>
        <w:t>i</w:t>
      </w:r>
      <w:r w:rsidRPr="0065145D">
        <w:rPr>
          <w:rFonts w:cstheme="minorHAnsi"/>
          <w:bCs/>
          <w:lang w:val="en-US"/>
        </w:rPr>
        <w:t xml:space="preserve">mmunology </w:t>
      </w:r>
      <w:proofErr w:type="spellStart"/>
      <w:r w:rsidRPr="0065145D">
        <w:rPr>
          <w:rFonts w:cstheme="minorHAnsi"/>
          <w:bCs/>
          <w:lang w:val="en-US"/>
        </w:rPr>
        <w:t>substudy</w:t>
      </w:r>
      <w:proofErr w:type="spellEnd"/>
      <w:r w:rsidRPr="0065145D">
        <w:rPr>
          <w:rFonts w:cstheme="minorHAnsi"/>
          <w:bCs/>
          <w:lang w:val="en-US"/>
        </w:rPr>
        <w:t>, CD4,</w:t>
      </w:r>
      <w:r>
        <w:rPr>
          <w:rFonts w:cstheme="minorHAnsi"/>
          <w:bCs/>
          <w:lang w:val="en-US"/>
        </w:rPr>
        <w:t xml:space="preserve"> HIV viral load and age concentration at ART initiation, and including interaction between CMV variables and country (see Table 2 for main analyses, also adjusting for plasma IL6). HR=hazard ratio.</w:t>
      </w:r>
    </w:p>
    <w:p w14:paraId="1DE2AB42" w14:textId="77777777" w:rsidR="000D3334" w:rsidRDefault="000D3334"/>
    <w:sectPr w:rsidR="000D3334" w:rsidSect="00746C5E">
      <w:footerReference w:type="even" r:id="rId7"/>
      <w:footerReference w:type="default" r:id="rId8"/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980F4" w14:textId="77777777" w:rsidR="00AE60E3" w:rsidRDefault="00AE60E3">
      <w:pPr>
        <w:spacing w:after="0" w:line="240" w:lineRule="auto"/>
      </w:pPr>
      <w:r>
        <w:separator/>
      </w:r>
    </w:p>
  </w:endnote>
  <w:endnote w:type="continuationSeparator" w:id="0">
    <w:p w14:paraId="0B4E1B0B" w14:textId="77777777" w:rsidR="00AE60E3" w:rsidRDefault="00AE6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01890422"/>
      <w:docPartObj>
        <w:docPartGallery w:val="Page Numbers (Bottom of Page)"/>
        <w:docPartUnique/>
      </w:docPartObj>
    </w:sdtPr>
    <w:sdtContent>
      <w:p w14:paraId="79310431" w14:textId="77777777" w:rsidR="00024A1A" w:rsidRDefault="00030C31" w:rsidP="008576F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7AB7EC" w14:textId="77777777" w:rsidR="00024A1A" w:rsidRDefault="00000000" w:rsidP="007653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41793716"/>
      <w:docPartObj>
        <w:docPartGallery w:val="Page Numbers (Bottom of Page)"/>
        <w:docPartUnique/>
      </w:docPartObj>
    </w:sdtPr>
    <w:sdtContent>
      <w:p w14:paraId="4EE67BD5" w14:textId="77777777" w:rsidR="00024A1A" w:rsidRDefault="00030C31" w:rsidP="008576F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20</w:t>
        </w:r>
        <w:r>
          <w:rPr>
            <w:rStyle w:val="PageNumber"/>
          </w:rPr>
          <w:fldChar w:fldCharType="end"/>
        </w:r>
      </w:p>
    </w:sdtContent>
  </w:sdt>
  <w:p w14:paraId="7B29732A" w14:textId="77777777" w:rsidR="00024A1A" w:rsidRDefault="00000000" w:rsidP="007653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FDA7D" w14:textId="77777777" w:rsidR="00AE60E3" w:rsidRDefault="00AE60E3">
      <w:pPr>
        <w:spacing w:after="0" w:line="240" w:lineRule="auto"/>
      </w:pPr>
      <w:r>
        <w:separator/>
      </w:r>
    </w:p>
  </w:footnote>
  <w:footnote w:type="continuationSeparator" w:id="0">
    <w:p w14:paraId="35B07073" w14:textId="77777777" w:rsidR="00AE60E3" w:rsidRDefault="00AE60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5E"/>
    <w:rsid w:val="000009F8"/>
    <w:rsid w:val="000074A9"/>
    <w:rsid w:val="000077AC"/>
    <w:rsid w:val="000115EC"/>
    <w:rsid w:val="00021275"/>
    <w:rsid w:val="0002432E"/>
    <w:rsid w:val="00026CB8"/>
    <w:rsid w:val="00027354"/>
    <w:rsid w:val="00030C31"/>
    <w:rsid w:val="0003545F"/>
    <w:rsid w:val="00036AFA"/>
    <w:rsid w:val="00040C65"/>
    <w:rsid w:val="00050515"/>
    <w:rsid w:val="000506F6"/>
    <w:rsid w:val="000510C4"/>
    <w:rsid w:val="000529ED"/>
    <w:rsid w:val="000550EB"/>
    <w:rsid w:val="00055F4C"/>
    <w:rsid w:val="0006320E"/>
    <w:rsid w:val="0006626E"/>
    <w:rsid w:val="0007122A"/>
    <w:rsid w:val="000720E1"/>
    <w:rsid w:val="00075B73"/>
    <w:rsid w:val="00077CA5"/>
    <w:rsid w:val="00082DD6"/>
    <w:rsid w:val="00083841"/>
    <w:rsid w:val="00084455"/>
    <w:rsid w:val="000A0204"/>
    <w:rsid w:val="000A23C7"/>
    <w:rsid w:val="000A3EE1"/>
    <w:rsid w:val="000A5938"/>
    <w:rsid w:val="000A6914"/>
    <w:rsid w:val="000D31CA"/>
    <w:rsid w:val="000D3334"/>
    <w:rsid w:val="000D53B0"/>
    <w:rsid w:val="000E02AE"/>
    <w:rsid w:val="000E2109"/>
    <w:rsid w:val="000F11C0"/>
    <w:rsid w:val="001061C5"/>
    <w:rsid w:val="00106AF8"/>
    <w:rsid w:val="00111977"/>
    <w:rsid w:val="00117DA7"/>
    <w:rsid w:val="00121E3A"/>
    <w:rsid w:val="00124CE5"/>
    <w:rsid w:val="00126116"/>
    <w:rsid w:val="001346A4"/>
    <w:rsid w:val="0013509E"/>
    <w:rsid w:val="001365C3"/>
    <w:rsid w:val="00137A4D"/>
    <w:rsid w:val="00137A8D"/>
    <w:rsid w:val="00141B8F"/>
    <w:rsid w:val="0014258B"/>
    <w:rsid w:val="00143969"/>
    <w:rsid w:val="00145AAF"/>
    <w:rsid w:val="0015440E"/>
    <w:rsid w:val="001564EF"/>
    <w:rsid w:val="0016532A"/>
    <w:rsid w:val="0016760E"/>
    <w:rsid w:val="00167990"/>
    <w:rsid w:val="0018067B"/>
    <w:rsid w:val="00180DD0"/>
    <w:rsid w:val="00181220"/>
    <w:rsid w:val="00183BA6"/>
    <w:rsid w:val="001905B6"/>
    <w:rsid w:val="001927BE"/>
    <w:rsid w:val="00197CA9"/>
    <w:rsid w:val="001A7677"/>
    <w:rsid w:val="001A7ED3"/>
    <w:rsid w:val="001B0D7A"/>
    <w:rsid w:val="001C351F"/>
    <w:rsid w:val="001C459D"/>
    <w:rsid w:val="001D1856"/>
    <w:rsid w:val="001E0E5D"/>
    <w:rsid w:val="001E3D1B"/>
    <w:rsid w:val="001E3DC0"/>
    <w:rsid w:val="001E3F41"/>
    <w:rsid w:val="001E74E8"/>
    <w:rsid w:val="00211122"/>
    <w:rsid w:val="00215F90"/>
    <w:rsid w:val="00217451"/>
    <w:rsid w:val="00224004"/>
    <w:rsid w:val="00226611"/>
    <w:rsid w:val="002326D8"/>
    <w:rsid w:val="00240D70"/>
    <w:rsid w:val="0024328E"/>
    <w:rsid w:val="00250364"/>
    <w:rsid w:val="00250ECC"/>
    <w:rsid w:val="00252C22"/>
    <w:rsid w:val="00257098"/>
    <w:rsid w:val="002613C0"/>
    <w:rsid w:val="002667E3"/>
    <w:rsid w:val="0027192E"/>
    <w:rsid w:val="00285382"/>
    <w:rsid w:val="002967EF"/>
    <w:rsid w:val="002A120F"/>
    <w:rsid w:val="002A165B"/>
    <w:rsid w:val="002A33CB"/>
    <w:rsid w:val="002A7727"/>
    <w:rsid w:val="002B4033"/>
    <w:rsid w:val="002C0E1D"/>
    <w:rsid w:val="002C3C05"/>
    <w:rsid w:val="002C4228"/>
    <w:rsid w:val="002E17EC"/>
    <w:rsid w:val="002F2118"/>
    <w:rsid w:val="002F3813"/>
    <w:rsid w:val="002F5305"/>
    <w:rsid w:val="0031061C"/>
    <w:rsid w:val="00314749"/>
    <w:rsid w:val="003176CD"/>
    <w:rsid w:val="00321C89"/>
    <w:rsid w:val="00325206"/>
    <w:rsid w:val="00325F6F"/>
    <w:rsid w:val="00334C1D"/>
    <w:rsid w:val="0033781F"/>
    <w:rsid w:val="00343F0E"/>
    <w:rsid w:val="00345337"/>
    <w:rsid w:val="00345CA2"/>
    <w:rsid w:val="003470B5"/>
    <w:rsid w:val="00347F46"/>
    <w:rsid w:val="003554B6"/>
    <w:rsid w:val="0035578A"/>
    <w:rsid w:val="003673AA"/>
    <w:rsid w:val="00373DCC"/>
    <w:rsid w:val="0037513F"/>
    <w:rsid w:val="00377E4E"/>
    <w:rsid w:val="00383B2D"/>
    <w:rsid w:val="00386550"/>
    <w:rsid w:val="003A56DD"/>
    <w:rsid w:val="003A6B03"/>
    <w:rsid w:val="003B676B"/>
    <w:rsid w:val="003C2733"/>
    <w:rsid w:val="003D3427"/>
    <w:rsid w:val="003D4E2A"/>
    <w:rsid w:val="003E1846"/>
    <w:rsid w:val="00405DA4"/>
    <w:rsid w:val="00410C04"/>
    <w:rsid w:val="00421A04"/>
    <w:rsid w:val="00426E87"/>
    <w:rsid w:val="0043473D"/>
    <w:rsid w:val="00445190"/>
    <w:rsid w:val="00447B29"/>
    <w:rsid w:val="0045723C"/>
    <w:rsid w:val="00461139"/>
    <w:rsid w:val="004666EC"/>
    <w:rsid w:val="00467CD7"/>
    <w:rsid w:val="00475DAD"/>
    <w:rsid w:val="004815B3"/>
    <w:rsid w:val="00483EB5"/>
    <w:rsid w:val="004874B8"/>
    <w:rsid w:val="0049109C"/>
    <w:rsid w:val="004A1150"/>
    <w:rsid w:val="004A444F"/>
    <w:rsid w:val="004A48D9"/>
    <w:rsid w:val="004B4245"/>
    <w:rsid w:val="004C3345"/>
    <w:rsid w:val="004C4809"/>
    <w:rsid w:val="004C5FC4"/>
    <w:rsid w:val="004C615C"/>
    <w:rsid w:val="004D21F8"/>
    <w:rsid w:val="004E075D"/>
    <w:rsid w:val="004E20E3"/>
    <w:rsid w:val="004E7A0F"/>
    <w:rsid w:val="004F3F2B"/>
    <w:rsid w:val="00500C79"/>
    <w:rsid w:val="00506C4B"/>
    <w:rsid w:val="00512664"/>
    <w:rsid w:val="00515135"/>
    <w:rsid w:val="0051608D"/>
    <w:rsid w:val="005176EE"/>
    <w:rsid w:val="00517895"/>
    <w:rsid w:val="005222A2"/>
    <w:rsid w:val="00522E3C"/>
    <w:rsid w:val="005310B7"/>
    <w:rsid w:val="005310DB"/>
    <w:rsid w:val="00532526"/>
    <w:rsid w:val="00541A5D"/>
    <w:rsid w:val="005462F0"/>
    <w:rsid w:val="005546F6"/>
    <w:rsid w:val="005601DF"/>
    <w:rsid w:val="00561806"/>
    <w:rsid w:val="00561FE8"/>
    <w:rsid w:val="00566854"/>
    <w:rsid w:val="00581BCA"/>
    <w:rsid w:val="005A48FE"/>
    <w:rsid w:val="005A763F"/>
    <w:rsid w:val="005B3A1E"/>
    <w:rsid w:val="005B68E8"/>
    <w:rsid w:val="005B7F83"/>
    <w:rsid w:val="005C271A"/>
    <w:rsid w:val="005C350B"/>
    <w:rsid w:val="005C68E4"/>
    <w:rsid w:val="005F02C5"/>
    <w:rsid w:val="005F4266"/>
    <w:rsid w:val="00607419"/>
    <w:rsid w:val="0062525F"/>
    <w:rsid w:val="0064263A"/>
    <w:rsid w:val="00645A50"/>
    <w:rsid w:val="006518F0"/>
    <w:rsid w:val="0066315C"/>
    <w:rsid w:val="0066370E"/>
    <w:rsid w:val="00663832"/>
    <w:rsid w:val="0067082A"/>
    <w:rsid w:val="006756B6"/>
    <w:rsid w:val="00676921"/>
    <w:rsid w:val="006A46A2"/>
    <w:rsid w:val="006B1F9F"/>
    <w:rsid w:val="006B4DFC"/>
    <w:rsid w:val="006B501B"/>
    <w:rsid w:val="006B6637"/>
    <w:rsid w:val="006C29F0"/>
    <w:rsid w:val="006C2F47"/>
    <w:rsid w:val="006C33B4"/>
    <w:rsid w:val="006C78D2"/>
    <w:rsid w:val="006D28EA"/>
    <w:rsid w:val="006D59B9"/>
    <w:rsid w:val="006E2AD6"/>
    <w:rsid w:val="00702E62"/>
    <w:rsid w:val="00713F25"/>
    <w:rsid w:val="00723EB2"/>
    <w:rsid w:val="0072472B"/>
    <w:rsid w:val="00725CEF"/>
    <w:rsid w:val="0073278B"/>
    <w:rsid w:val="00732A15"/>
    <w:rsid w:val="00733411"/>
    <w:rsid w:val="00734BD8"/>
    <w:rsid w:val="00745BE6"/>
    <w:rsid w:val="00746C5E"/>
    <w:rsid w:val="00756E79"/>
    <w:rsid w:val="00757337"/>
    <w:rsid w:val="00763EEF"/>
    <w:rsid w:val="007652A1"/>
    <w:rsid w:val="007670FD"/>
    <w:rsid w:val="00774213"/>
    <w:rsid w:val="0078078B"/>
    <w:rsid w:val="00780C3C"/>
    <w:rsid w:val="007827FF"/>
    <w:rsid w:val="00794973"/>
    <w:rsid w:val="00795F26"/>
    <w:rsid w:val="007972F1"/>
    <w:rsid w:val="007C1060"/>
    <w:rsid w:val="007C5817"/>
    <w:rsid w:val="007C7A95"/>
    <w:rsid w:val="007D5F21"/>
    <w:rsid w:val="007E051D"/>
    <w:rsid w:val="007E3266"/>
    <w:rsid w:val="007E6A81"/>
    <w:rsid w:val="007E7E12"/>
    <w:rsid w:val="007F3646"/>
    <w:rsid w:val="007F451C"/>
    <w:rsid w:val="007F7048"/>
    <w:rsid w:val="008066D0"/>
    <w:rsid w:val="0081322B"/>
    <w:rsid w:val="00813FE3"/>
    <w:rsid w:val="0082242C"/>
    <w:rsid w:val="00827ABD"/>
    <w:rsid w:val="00833422"/>
    <w:rsid w:val="00836369"/>
    <w:rsid w:val="00844A6B"/>
    <w:rsid w:val="00847115"/>
    <w:rsid w:val="008509C4"/>
    <w:rsid w:val="00853DBA"/>
    <w:rsid w:val="00863231"/>
    <w:rsid w:val="00865D83"/>
    <w:rsid w:val="008726B2"/>
    <w:rsid w:val="00882D23"/>
    <w:rsid w:val="008865C7"/>
    <w:rsid w:val="0088726B"/>
    <w:rsid w:val="00896253"/>
    <w:rsid w:val="008A0020"/>
    <w:rsid w:val="008A3165"/>
    <w:rsid w:val="008A65BB"/>
    <w:rsid w:val="008B767F"/>
    <w:rsid w:val="008D033C"/>
    <w:rsid w:val="008D1AB3"/>
    <w:rsid w:val="008D539A"/>
    <w:rsid w:val="008E0523"/>
    <w:rsid w:val="008E2F6C"/>
    <w:rsid w:val="008F1730"/>
    <w:rsid w:val="008F7849"/>
    <w:rsid w:val="00902316"/>
    <w:rsid w:val="009054B7"/>
    <w:rsid w:val="009061E3"/>
    <w:rsid w:val="00911836"/>
    <w:rsid w:val="00912F25"/>
    <w:rsid w:val="009141A1"/>
    <w:rsid w:val="00914875"/>
    <w:rsid w:val="009165E3"/>
    <w:rsid w:val="00936C45"/>
    <w:rsid w:val="00942650"/>
    <w:rsid w:val="00942B00"/>
    <w:rsid w:val="00943D19"/>
    <w:rsid w:val="009467F2"/>
    <w:rsid w:val="009475CA"/>
    <w:rsid w:val="00960518"/>
    <w:rsid w:val="00960D22"/>
    <w:rsid w:val="00971BA9"/>
    <w:rsid w:val="00974232"/>
    <w:rsid w:val="00975922"/>
    <w:rsid w:val="009832A0"/>
    <w:rsid w:val="00983B82"/>
    <w:rsid w:val="009848ED"/>
    <w:rsid w:val="00986E32"/>
    <w:rsid w:val="00994D01"/>
    <w:rsid w:val="009A2769"/>
    <w:rsid w:val="009A750D"/>
    <w:rsid w:val="009B4228"/>
    <w:rsid w:val="009B745D"/>
    <w:rsid w:val="009D448E"/>
    <w:rsid w:val="009E2322"/>
    <w:rsid w:val="009E23F5"/>
    <w:rsid w:val="009E61DC"/>
    <w:rsid w:val="009E647F"/>
    <w:rsid w:val="009E7330"/>
    <w:rsid w:val="009F079E"/>
    <w:rsid w:val="00A04CA8"/>
    <w:rsid w:val="00A10E22"/>
    <w:rsid w:val="00A13010"/>
    <w:rsid w:val="00A17601"/>
    <w:rsid w:val="00A1772B"/>
    <w:rsid w:val="00A221A9"/>
    <w:rsid w:val="00A31BFF"/>
    <w:rsid w:val="00A3357A"/>
    <w:rsid w:val="00A44E00"/>
    <w:rsid w:val="00A44E35"/>
    <w:rsid w:val="00A575C8"/>
    <w:rsid w:val="00A615E9"/>
    <w:rsid w:val="00A71D82"/>
    <w:rsid w:val="00A81225"/>
    <w:rsid w:val="00A816AC"/>
    <w:rsid w:val="00A81B8C"/>
    <w:rsid w:val="00A85BB2"/>
    <w:rsid w:val="00A905C9"/>
    <w:rsid w:val="00A90FED"/>
    <w:rsid w:val="00A94B28"/>
    <w:rsid w:val="00A97071"/>
    <w:rsid w:val="00AA1E99"/>
    <w:rsid w:val="00AA78B4"/>
    <w:rsid w:val="00AB53B9"/>
    <w:rsid w:val="00AD1880"/>
    <w:rsid w:val="00AD509F"/>
    <w:rsid w:val="00AD513D"/>
    <w:rsid w:val="00AE18AD"/>
    <w:rsid w:val="00AE3DFC"/>
    <w:rsid w:val="00AE5A55"/>
    <w:rsid w:val="00AE60E3"/>
    <w:rsid w:val="00AE69FD"/>
    <w:rsid w:val="00AF37C0"/>
    <w:rsid w:val="00AF60A6"/>
    <w:rsid w:val="00B0053D"/>
    <w:rsid w:val="00B00821"/>
    <w:rsid w:val="00B0402A"/>
    <w:rsid w:val="00B048BC"/>
    <w:rsid w:val="00B149BA"/>
    <w:rsid w:val="00B2218C"/>
    <w:rsid w:val="00B235D6"/>
    <w:rsid w:val="00B26628"/>
    <w:rsid w:val="00B32C68"/>
    <w:rsid w:val="00B34933"/>
    <w:rsid w:val="00B34DBD"/>
    <w:rsid w:val="00B35951"/>
    <w:rsid w:val="00B434F3"/>
    <w:rsid w:val="00B43B74"/>
    <w:rsid w:val="00B45A21"/>
    <w:rsid w:val="00B4718D"/>
    <w:rsid w:val="00B47441"/>
    <w:rsid w:val="00B5479E"/>
    <w:rsid w:val="00B6434E"/>
    <w:rsid w:val="00B65F0E"/>
    <w:rsid w:val="00B66C86"/>
    <w:rsid w:val="00B724CD"/>
    <w:rsid w:val="00B762AC"/>
    <w:rsid w:val="00B7633A"/>
    <w:rsid w:val="00B87A70"/>
    <w:rsid w:val="00B952C0"/>
    <w:rsid w:val="00B96E85"/>
    <w:rsid w:val="00BA1538"/>
    <w:rsid w:val="00BA4145"/>
    <w:rsid w:val="00BA4E38"/>
    <w:rsid w:val="00BB5DBA"/>
    <w:rsid w:val="00BC0993"/>
    <w:rsid w:val="00BC3745"/>
    <w:rsid w:val="00BE0001"/>
    <w:rsid w:val="00BE261D"/>
    <w:rsid w:val="00BE5DD5"/>
    <w:rsid w:val="00BE6838"/>
    <w:rsid w:val="00BF69C0"/>
    <w:rsid w:val="00BF752C"/>
    <w:rsid w:val="00C031E5"/>
    <w:rsid w:val="00C04357"/>
    <w:rsid w:val="00C056C9"/>
    <w:rsid w:val="00C10FB5"/>
    <w:rsid w:val="00C13F55"/>
    <w:rsid w:val="00C15FB0"/>
    <w:rsid w:val="00C16717"/>
    <w:rsid w:val="00C2493F"/>
    <w:rsid w:val="00C30B77"/>
    <w:rsid w:val="00C30BA1"/>
    <w:rsid w:val="00C33171"/>
    <w:rsid w:val="00C33625"/>
    <w:rsid w:val="00C36590"/>
    <w:rsid w:val="00C40C4A"/>
    <w:rsid w:val="00C44629"/>
    <w:rsid w:val="00C44BAF"/>
    <w:rsid w:val="00C53DC7"/>
    <w:rsid w:val="00C53E92"/>
    <w:rsid w:val="00C61C85"/>
    <w:rsid w:val="00C61CDA"/>
    <w:rsid w:val="00C647D3"/>
    <w:rsid w:val="00C6793A"/>
    <w:rsid w:val="00C67A80"/>
    <w:rsid w:val="00C766D0"/>
    <w:rsid w:val="00C83216"/>
    <w:rsid w:val="00C870C9"/>
    <w:rsid w:val="00C913A1"/>
    <w:rsid w:val="00C914D0"/>
    <w:rsid w:val="00CA21F0"/>
    <w:rsid w:val="00CA359D"/>
    <w:rsid w:val="00CA6595"/>
    <w:rsid w:val="00CB1674"/>
    <w:rsid w:val="00CB714C"/>
    <w:rsid w:val="00CB7221"/>
    <w:rsid w:val="00CC2730"/>
    <w:rsid w:val="00CC5710"/>
    <w:rsid w:val="00CD4803"/>
    <w:rsid w:val="00CD4F06"/>
    <w:rsid w:val="00CE06F7"/>
    <w:rsid w:val="00CE0861"/>
    <w:rsid w:val="00CE5B7D"/>
    <w:rsid w:val="00CF0BE2"/>
    <w:rsid w:val="00CF1E61"/>
    <w:rsid w:val="00D1474A"/>
    <w:rsid w:val="00D157F9"/>
    <w:rsid w:val="00D163EE"/>
    <w:rsid w:val="00D31C3E"/>
    <w:rsid w:val="00D423DF"/>
    <w:rsid w:val="00D545BA"/>
    <w:rsid w:val="00D72032"/>
    <w:rsid w:val="00D748D4"/>
    <w:rsid w:val="00D80212"/>
    <w:rsid w:val="00D81C66"/>
    <w:rsid w:val="00D82E3D"/>
    <w:rsid w:val="00D84932"/>
    <w:rsid w:val="00D86752"/>
    <w:rsid w:val="00D86D49"/>
    <w:rsid w:val="00D9483E"/>
    <w:rsid w:val="00DA458A"/>
    <w:rsid w:val="00DA6E01"/>
    <w:rsid w:val="00DA722C"/>
    <w:rsid w:val="00DC7D7D"/>
    <w:rsid w:val="00DC7E10"/>
    <w:rsid w:val="00DD136D"/>
    <w:rsid w:val="00DD2B08"/>
    <w:rsid w:val="00DD461C"/>
    <w:rsid w:val="00DE088B"/>
    <w:rsid w:val="00DE53C3"/>
    <w:rsid w:val="00DE658C"/>
    <w:rsid w:val="00DE6747"/>
    <w:rsid w:val="00DE7A5A"/>
    <w:rsid w:val="00E00EE7"/>
    <w:rsid w:val="00E01908"/>
    <w:rsid w:val="00E05199"/>
    <w:rsid w:val="00E05CD9"/>
    <w:rsid w:val="00E1263D"/>
    <w:rsid w:val="00E12CA9"/>
    <w:rsid w:val="00E14DC8"/>
    <w:rsid w:val="00E20CC9"/>
    <w:rsid w:val="00E2335D"/>
    <w:rsid w:val="00E27F82"/>
    <w:rsid w:val="00E3174E"/>
    <w:rsid w:val="00E35D9E"/>
    <w:rsid w:val="00E36CAC"/>
    <w:rsid w:val="00E36F85"/>
    <w:rsid w:val="00E40550"/>
    <w:rsid w:val="00E507F3"/>
    <w:rsid w:val="00E555A6"/>
    <w:rsid w:val="00E5654C"/>
    <w:rsid w:val="00E60684"/>
    <w:rsid w:val="00E61940"/>
    <w:rsid w:val="00E64D53"/>
    <w:rsid w:val="00E65CB6"/>
    <w:rsid w:val="00E7503B"/>
    <w:rsid w:val="00E8163D"/>
    <w:rsid w:val="00E85498"/>
    <w:rsid w:val="00E91222"/>
    <w:rsid w:val="00EA1742"/>
    <w:rsid w:val="00EA1A38"/>
    <w:rsid w:val="00EA3904"/>
    <w:rsid w:val="00EA42D7"/>
    <w:rsid w:val="00EA454B"/>
    <w:rsid w:val="00EA6E88"/>
    <w:rsid w:val="00EA6F12"/>
    <w:rsid w:val="00EA7539"/>
    <w:rsid w:val="00EB73FB"/>
    <w:rsid w:val="00EC43D7"/>
    <w:rsid w:val="00ED3F23"/>
    <w:rsid w:val="00ED423B"/>
    <w:rsid w:val="00EE44C2"/>
    <w:rsid w:val="00EF2A92"/>
    <w:rsid w:val="00EF3DF0"/>
    <w:rsid w:val="00EF4A23"/>
    <w:rsid w:val="00EF5FD5"/>
    <w:rsid w:val="00F057F8"/>
    <w:rsid w:val="00F11896"/>
    <w:rsid w:val="00F146F0"/>
    <w:rsid w:val="00F15F09"/>
    <w:rsid w:val="00F21919"/>
    <w:rsid w:val="00F24C1F"/>
    <w:rsid w:val="00F275BA"/>
    <w:rsid w:val="00F316A7"/>
    <w:rsid w:val="00F32081"/>
    <w:rsid w:val="00F34E16"/>
    <w:rsid w:val="00F3592D"/>
    <w:rsid w:val="00F431B7"/>
    <w:rsid w:val="00F5210B"/>
    <w:rsid w:val="00F63A59"/>
    <w:rsid w:val="00F644F3"/>
    <w:rsid w:val="00F678E0"/>
    <w:rsid w:val="00F77A65"/>
    <w:rsid w:val="00F946E1"/>
    <w:rsid w:val="00F97C7F"/>
    <w:rsid w:val="00FA2A66"/>
    <w:rsid w:val="00FA3D65"/>
    <w:rsid w:val="00FA3E46"/>
    <w:rsid w:val="00FB1879"/>
    <w:rsid w:val="00FB1E73"/>
    <w:rsid w:val="00FB364E"/>
    <w:rsid w:val="00FC5450"/>
    <w:rsid w:val="00FC5F4F"/>
    <w:rsid w:val="00FD12B7"/>
    <w:rsid w:val="00FD236F"/>
    <w:rsid w:val="00FD508E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91F7"/>
  <w15:chartTrackingRefBased/>
  <w15:docId w15:val="{5EF6A4F7-0A54-1D42-887B-53E0CAC4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C5E"/>
    <w:pPr>
      <w:spacing w:after="200" w:line="276" w:lineRule="auto"/>
    </w:pPr>
    <w:rPr>
      <w:sz w:val="22"/>
      <w:szCs w:val="22"/>
      <w:lang w:val="en-Z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46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C5E"/>
    <w:rPr>
      <w:sz w:val="22"/>
      <w:szCs w:val="22"/>
      <w:lang w:val="en-ZW"/>
    </w:rPr>
  </w:style>
  <w:style w:type="character" w:styleId="PageNumber">
    <w:name w:val="page number"/>
    <w:basedOn w:val="DefaultParagraphFont"/>
    <w:uiPriority w:val="99"/>
    <w:semiHidden/>
    <w:unhideWhenUsed/>
    <w:rsid w:val="00746C5E"/>
  </w:style>
  <w:style w:type="table" w:styleId="TableGrid">
    <w:name w:val="Table Grid"/>
    <w:basedOn w:val="TableNormal"/>
    <w:uiPriority w:val="39"/>
    <w:rsid w:val="00746C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46C5E"/>
  </w:style>
  <w:style w:type="paragraph" w:styleId="ListParagraph">
    <w:name w:val="List Paragraph"/>
    <w:basedOn w:val="Normal"/>
    <w:uiPriority w:val="34"/>
    <w:qFormat/>
    <w:rsid w:val="005A76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E184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3E1846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1846"/>
    <w:rPr>
      <w:lang w:val="en-ZW"/>
    </w:rPr>
  </w:style>
  <w:style w:type="paragraph" w:styleId="Revision">
    <w:name w:val="Revision"/>
    <w:hidden/>
    <w:uiPriority w:val="99"/>
    <w:semiHidden/>
    <w:rsid w:val="003D3427"/>
    <w:rPr>
      <w:sz w:val="22"/>
      <w:szCs w:val="22"/>
      <w:lang w:val="en-Z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Prendergast</dc:creator>
  <cp:keywords/>
  <dc:description/>
  <cp:lastModifiedBy>Andrew Prendergast</cp:lastModifiedBy>
  <cp:revision>3</cp:revision>
  <dcterms:created xsi:type="dcterms:W3CDTF">2026-01-30T15:34:00Z</dcterms:created>
  <dcterms:modified xsi:type="dcterms:W3CDTF">2026-01-30T15:34:00Z</dcterms:modified>
</cp:coreProperties>
</file>